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52" w:rsidRDefault="00966674">
      <w:pPr>
        <w:jc w:val="center"/>
        <w:rPr>
          <w:rStyle w:val="NormalCharacter"/>
          <w:rFonts w:ascii="宋体" w:hAnsi="宋体"/>
          <w:b/>
          <w:sz w:val="36"/>
          <w:szCs w:val="36"/>
        </w:rPr>
      </w:pPr>
      <w:r>
        <w:rPr>
          <w:rStyle w:val="NormalCharacter"/>
          <w:rFonts w:ascii="宋体" w:hAnsi="宋体"/>
          <w:b/>
          <w:sz w:val="36"/>
          <w:szCs w:val="36"/>
        </w:rPr>
        <w:t>第</w:t>
      </w:r>
      <w:r w:rsidR="00EF1E8E">
        <w:rPr>
          <w:rStyle w:val="NormalCharacter"/>
          <w:rFonts w:ascii="宋体" w:hAnsi="宋体"/>
          <w:b/>
          <w:sz w:val="36"/>
          <w:szCs w:val="36"/>
        </w:rPr>
        <w:t>九</w:t>
      </w:r>
      <w:r>
        <w:rPr>
          <w:rStyle w:val="NormalCharacter"/>
          <w:rFonts w:ascii="宋体" w:hAnsi="宋体"/>
          <w:b/>
          <w:sz w:val="36"/>
          <w:szCs w:val="36"/>
        </w:rPr>
        <w:t>周（</w:t>
      </w:r>
      <w:r w:rsidR="00272717">
        <w:rPr>
          <w:rStyle w:val="NormalCharacter"/>
          <w:rFonts w:ascii="宋体" w:hAnsi="宋体"/>
          <w:b/>
          <w:sz w:val="36"/>
          <w:szCs w:val="36"/>
        </w:rPr>
        <w:t>10</w:t>
      </w:r>
      <w:r>
        <w:rPr>
          <w:rStyle w:val="NormalCharacter"/>
          <w:rFonts w:ascii="宋体" w:hAnsi="宋体"/>
          <w:b/>
          <w:sz w:val="36"/>
          <w:szCs w:val="36"/>
        </w:rPr>
        <w:t>月</w:t>
      </w:r>
      <w:r w:rsidR="00272717">
        <w:rPr>
          <w:rStyle w:val="NormalCharacter"/>
          <w:rFonts w:ascii="宋体" w:hAnsi="宋体"/>
          <w:b/>
          <w:sz w:val="36"/>
          <w:szCs w:val="36"/>
        </w:rPr>
        <w:t>2</w:t>
      </w:r>
      <w:r w:rsidR="00EF1E8E">
        <w:rPr>
          <w:rStyle w:val="NormalCharacter"/>
          <w:rFonts w:ascii="宋体" w:hAnsi="宋体"/>
          <w:b/>
          <w:sz w:val="36"/>
          <w:szCs w:val="36"/>
        </w:rPr>
        <w:t>8</w:t>
      </w:r>
      <w:r>
        <w:rPr>
          <w:rStyle w:val="NormalCharacter"/>
          <w:rFonts w:ascii="宋体" w:hAnsi="宋体"/>
          <w:b/>
          <w:sz w:val="36"/>
          <w:szCs w:val="36"/>
        </w:rPr>
        <w:t>日—</w:t>
      </w:r>
      <w:r w:rsidR="00272717">
        <w:rPr>
          <w:rStyle w:val="NormalCharacter"/>
          <w:rFonts w:ascii="宋体" w:hAnsi="宋体"/>
          <w:b/>
          <w:sz w:val="36"/>
          <w:szCs w:val="36"/>
        </w:rPr>
        <w:t>1</w:t>
      </w:r>
      <w:r w:rsidR="00EF1E8E">
        <w:rPr>
          <w:rStyle w:val="NormalCharacter"/>
          <w:rFonts w:ascii="宋体" w:hAnsi="宋体"/>
          <w:b/>
          <w:sz w:val="36"/>
          <w:szCs w:val="36"/>
        </w:rPr>
        <w:t>1</w:t>
      </w:r>
      <w:r>
        <w:rPr>
          <w:rStyle w:val="NormalCharacter"/>
          <w:rFonts w:ascii="宋体" w:hAnsi="宋体"/>
          <w:b/>
          <w:sz w:val="36"/>
          <w:szCs w:val="36"/>
        </w:rPr>
        <w:t>月</w:t>
      </w:r>
      <w:r w:rsidR="00EF1E8E">
        <w:rPr>
          <w:rStyle w:val="NormalCharacter"/>
          <w:rFonts w:ascii="宋体" w:hAnsi="宋体"/>
          <w:b/>
          <w:sz w:val="36"/>
          <w:szCs w:val="36"/>
        </w:rPr>
        <w:t>1</w:t>
      </w:r>
      <w:r>
        <w:rPr>
          <w:rStyle w:val="NormalCharacter"/>
          <w:rFonts w:ascii="宋体" w:hAnsi="宋体"/>
          <w:b/>
          <w:sz w:val="36"/>
          <w:szCs w:val="36"/>
        </w:rPr>
        <w:t>日）会议日程表</w:t>
      </w:r>
    </w:p>
    <w:p w:rsidR="00913152" w:rsidRDefault="00966674">
      <w:pPr>
        <w:spacing w:line="260" w:lineRule="exact"/>
        <w:jc w:val="right"/>
        <w:rPr>
          <w:rStyle w:val="NormalCharacter"/>
          <w:sz w:val="24"/>
        </w:rPr>
      </w:pPr>
      <w:r>
        <w:rPr>
          <w:rStyle w:val="NormalCharacter"/>
          <w:sz w:val="24"/>
        </w:rPr>
        <w:t>2019</w:t>
      </w:r>
      <w:r>
        <w:rPr>
          <w:rStyle w:val="NormalCharacter"/>
          <w:sz w:val="24"/>
        </w:rPr>
        <w:t>年</w:t>
      </w:r>
      <w:r w:rsidR="00272717">
        <w:rPr>
          <w:rStyle w:val="NormalCharacter"/>
          <w:sz w:val="24"/>
        </w:rPr>
        <w:t>10</w:t>
      </w:r>
      <w:r>
        <w:rPr>
          <w:rStyle w:val="NormalCharacter"/>
          <w:sz w:val="24"/>
        </w:rPr>
        <w:t>月</w:t>
      </w:r>
      <w:r w:rsidR="00EF1E8E">
        <w:rPr>
          <w:rStyle w:val="NormalCharacter"/>
          <w:sz w:val="24"/>
        </w:rPr>
        <w:t>25</w:t>
      </w:r>
      <w:r>
        <w:rPr>
          <w:rStyle w:val="NormalCharacter"/>
          <w:sz w:val="24"/>
        </w:rPr>
        <w:t>日</w:t>
      </w:r>
    </w:p>
    <w:tbl>
      <w:tblPr>
        <w:tblW w:w="15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861"/>
        <w:gridCol w:w="683"/>
        <w:gridCol w:w="4564"/>
        <w:gridCol w:w="999"/>
        <w:gridCol w:w="1515"/>
        <w:gridCol w:w="5083"/>
        <w:gridCol w:w="1435"/>
        <w:gridCol w:w="716"/>
      </w:tblGrid>
      <w:tr w:rsidR="00913152">
        <w:trPr>
          <w:trHeight w:val="783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52" w:rsidRDefault="00966674">
            <w:pPr>
              <w:spacing w:line="260" w:lineRule="exact"/>
              <w:jc w:val="right"/>
              <w:rPr>
                <w:rStyle w:val="NormalCharacter"/>
                <w:b/>
                <w:szCs w:val="21"/>
              </w:rPr>
            </w:pPr>
            <w:r>
              <w:rPr>
                <w:rStyle w:val="NormalCharacter"/>
                <w:b/>
                <w:szCs w:val="21"/>
              </w:rPr>
              <w:t>日期</w:t>
            </w:r>
          </w:p>
          <w:p w:rsidR="00913152" w:rsidRDefault="00913152">
            <w:pPr>
              <w:spacing w:line="260" w:lineRule="exact"/>
              <w:jc w:val="right"/>
              <w:rPr>
                <w:rStyle w:val="NormalCharacter"/>
                <w:b/>
                <w:szCs w:val="21"/>
              </w:rPr>
            </w:pPr>
          </w:p>
          <w:p w:rsidR="00913152" w:rsidRDefault="00966674">
            <w:pPr>
              <w:spacing w:line="260" w:lineRule="exact"/>
              <w:rPr>
                <w:rStyle w:val="NormalCharacter"/>
                <w:b/>
                <w:szCs w:val="21"/>
              </w:rPr>
            </w:pPr>
            <w:r>
              <w:rPr>
                <w:rStyle w:val="NormalCharacter"/>
                <w:b/>
                <w:szCs w:val="21"/>
              </w:rPr>
              <w:t>星期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152" w:rsidRDefault="00966674">
            <w:pPr>
              <w:spacing w:line="260" w:lineRule="exact"/>
              <w:jc w:val="center"/>
              <w:rPr>
                <w:rStyle w:val="NormalCharacter"/>
                <w:b/>
                <w:szCs w:val="21"/>
              </w:rPr>
            </w:pPr>
            <w:r>
              <w:rPr>
                <w:rStyle w:val="NormalCharacter"/>
                <w:b/>
                <w:szCs w:val="21"/>
              </w:rPr>
              <w:t>时间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152" w:rsidRDefault="00966674">
            <w:pPr>
              <w:spacing w:line="260" w:lineRule="exact"/>
              <w:jc w:val="center"/>
              <w:rPr>
                <w:rStyle w:val="NormalCharacter"/>
                <w:b/>
                <w:szCs w:val="21"/>
              </w:rPr>
            </w:pPr>
            <w:r>
              <w:rPr>
                <w:rStyle w:val="NormalCharacter"/>
                <w:b/>
                <w:szCs w:val="21"/>
              </w:rPr>
              <w:t>名</w:t>
            </w:r>
            <w:r>
              <w:rPr>
                <w:rStyle w:val="NormalCharacter"/>
                <w:b/>
                <w:szCs w:val="21"/>
              </w:rPr>
              <w:t xml:space="preserve">  </w:t>
            </w:r>
            <w:r>
              <w:rPr>
                <w:rStyle w:val="NormalCharacter"/>
                <w:b/>
                <w:szCs w:val="21"/>
              </w:rPr>
              <w:t>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152" w:rsidRDefault="00966674">
            <w:pPr>
              <w:spacing w:line="260" w:lineRule="exact"/>
              <w:jc w:val="center"/>
              <w:rPr>
                <w:rStyle w:val="NormalCharacter"/>
                <w:b/>
                <w:szCs w:val="21"/>
              </w:rPr>
            </w:pPr>
            <w:r>
              <w:rPr>
                <w:rStyle w:val="NormalCharacter"/>
                <w:b/>
                <w:szCs w:val="21"/>
              </w:rPr>
              <w:t>主持人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152" w:rsidRDefault="00966674">
            <w:pPr>
              <w:spacing w:line="260" w:lineRule="exact"/>
              <w:jc w:val="center"/>
              <w:rPr>
                <w:rStyle w:val="NormalCharacter"/>
                <w:b/>
                <w:szCs w:val="21"/>
              </w:rPr>
            </w:pPr>
            <w:r>
              <w:rPr>
                <w:rStyle w:val="NormalCharacter"/>
                <w:b/>
                <w:szCs w:val="21"/>
              </w:rPr>
              <w:t>牵头</w:t>
            </w:r>
          </w:p>
          <w:p w:rsidR="00913152" w:rsidRDefault="00966674">
            <w:pPr>
              <w:spacing w:line="260" w:lineRule="exact"/>
              <w:jc w:val="center"/>
              <w:rPr>
                <w:rStyle w:val="NormalCharacter"/>
                <w:b/>
                <w:szCs w:val="21"/>
              </w:rPr>
            </w:pPr>
            <w:r>
              <w:rPr>
                <w:rStyle w:val="NormalCharacter"/>
                <w:b/>
                <w:szCs w:val="21"/>
              </w:rPr>
              <w:t>部门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152" w:rsidRDefault="00966674">
            <w:pPr>
              <w:spacing w:line="260" w:lineRule="exact"/>
              <w:jc w:val="center"/>
              <w:rPr>
                <w:rStyle w:val="NormalCharacter"/>
                <w:b/>
                <w:szCs w:val="21"/>
              </w:rPr>
            </w:pPr>
            <w:r>
              <w:rPr>
                <w:rStyle w:val="NormalCharacter"/>
                <w:b/>
                <w:szCs w:val="21"/>
              </w:rPr>
              <w:t>出席人员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152" w:rsidRDefault="00966674">
            <w:pPr>
              <w:spacing w:line="260" w:lineRule="exact"/>
              <w:jc w:val="center"/>
              <w:rPr>
                <w:rStyle w:val="NormalCharacter"/>
                <w:b/>
                <w:szCs w:val="21"/>
              </w:rPr>
            </w:pPr>
            <w:r>
              <w:rPr>
                <w:rStyle w:val="NormalCharacter"/>
                <w:b/>
                <w:szCs w:val="21"/>
              </w:rPr>
              <w:t>地</w:t>
            </w:r>
            <w:r>
              <w:rPr>
                <w:rStyle w:val="NormalCharacter"/>
                <w:b/>
                <w:szCs w:val="21"/>
              </w:rPr>
              <w:t xml:space="preserve">  </w:t>
            </w:r>
            <w:r>
              <w:rPr>
                <w:rStyle w:val="NormalCharacter"/>
                <w:b/>
                <w:szCs w:val="21"/>
              </w:rPr>
              <w:t>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152" w:rsidRDefault="00966674">
            <w:pPr>
              <w:spacing w:line="260" w:lineRule="exact"/>
              <w:jc w:val="center"/>
              <w:rPr>
                <w:rStyle w:val="NormalCharacter"/>
                <w:b/>
                <w:szCs w:val="21"/>
              </w:rPr>
            </w:pPr>
            <w:r>
              <w:rPr>
                <w:rStyle w:val="NormalCharacter"/>
                <w:b/>
                <w:szCs w:val="21"/>
              </w:rPr>
              <w:t>纪要</w:t>
            </w:r>
          </w:p>
        </w:tc>
      </w:tr>
      <w:tr w:rsidR="007C02A9" w:rsidTr="00812BB0">
        <w:trPr>
          <w:cantSplit/>
          <w:trHeight w:val="52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A9" w:rsidRDefault="007C02A9" w:rsidP="00373363">
            <w:pPr>
              <w:spacing w:line="260" w:lineRule="exact"/>
              <w:jc w:val="right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28</w:t>
            </w:r>
          </w:p>
          <w:p w:rsidR="007C02A9" w:rsidRDefault="007C02A9" w:rsidP="00373363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</w:p>
          <w:p w:rsidR="007C02A9" w:rsidRDefault="007C02A9" w:rsidP="00373363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  <w:proofErr w:type="gramStart"/>
            <w:r>
              <w:rPr>
                <w:rStyle w:val="NormalCharacter"/>
                <w:color w:val="000000"/>
                <w:szCs w:val="21"/>
              </w:rPr>
              <w:t>一</w:t>
            </w:r>
            <w:proofErr w:type="gramEnd"/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02A9" w:rsidRDefault="007C02A9" w:rsidP="00373363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2A9" w:rsidRDefault="007C02A9" w:rsidP="008D257D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  <w:r w:rsidRPr="00046854">
              <w:rPr>
                <w:rStyle w:val="NormalCharacter"/>
                <w:color w:val="000000"/>
              </w:rPr>
              <w:t>（</w:t>
            </w:r>
            <w:r>
              <w:rPr>
                <w:rStyle w:val="NormalCharacter"/>
                <w:color w:val="000000"/>
              </w:rPr>
              <w:t>9</w:t>
            </w:r>
            <w:r w:rsidRPr="00046854">
              <w:rPr>
                <w:rStyle w:val="NormalCharacter"/>
                <w:color w:val="000000"/>
              </w:rPr>
              <w:t>:00</w:t>
            </w:r>
            <w:r w:rsidRPr="00725D23">
              <w:rPr>
                <w:rStyle w:val="NormalCharacter"/>
                <w:color w:val="000000"/>
                <w:szCs w:val="21"/>
              </w:rPr>
              <w:t>）</w:t>
            </w:r>
            <w:r>
              <w:rPr>
                <w:rStyle w:val="NormalCharacter"/>
                <w:color w:val="000000"/>
              </w:rPr>
              <w:t>“</w:t>
            </w:r>
            <w:r>
              <w:rPr>
                <w:rStyle w:val="NormalCharacter"/>
                <w:color w:val="000000"/>
              </w:rPr>
              <w:t>不忘初心、牢记使命</w:t>
            </w:r>
            <w:r>
              <w:rPr>
                <w:rStyle w:val="NormalCharacter"/>
                <w:color w:val="000000"/>
              </w:rPr>
              <w:t>”</w:t>
            </w:r>
            <w:r w:rsidRPr="00507AA4">
              <w:rPr>
                <w:rStyle w:val="NormalCharacter"/>
                <w:color w:val="000000"/>
              </w:rPr>
              <w:t>主题教育</w:t>
            </w:r>
            <w:r>
              <w:rPr>
                <w:rStyle w:val="NormalCharacter"/>
                <w:color w:val="000000"/>
              </w:rPr>
              <w:t>推进会（二）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2A9" w:rsidRDefault="007C02A9" w:rsidP="00725D23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程</w:t>
            </w:r>
            <w:r>
              <w:rPr>
                <w:rStyle w:val="NormalCharacter"/>
                <w:color w:val="000000"/>
                <w:szCs w:val="21"/>
              </w:rPr>
              <w:t xml:space="preserve">  </w:t>
            </w:r>
            <w:r>
              <w:rPr>
                <w:rStyle w:val="NormalCharacter"/>
                <w:color w:val="000000"/>
                <w:szCs w:val="21"/>
              </w:rPr>
              <w:t>纯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2A9" w:rsidRDefault="007C02A9" w:rsidP="00D04710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党</w:t>
            </w:r>
            <w:r>
              <w:rPr>
                <w:rStyle w:val="NormalCharacter"/>
                <w:color w:val="000000"/>
                <w:szCs w:val="21"/>
              </w:rPr>
              <w:t xml:space="preserve">  </w:t>
            </w:r>
            <w:r>
              <w:rPr>
                <w:rStyle w:val="NormalCharacter"/>
                <w:color w:val="000000"/>
                <w:szCs w:val="21"/>
              </w:rPr>
              <w:t>办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2A9" w:rsidRDefault="007C02A9" w:rsidP="005033BD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主题教育领导小组办公室成员，各党工委、分党委、党总支、直属党支部书记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2A9" w:rsidRDefault="007C02A9" w:rsidP="004B4B0D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行政楼</w:t>
            </w:r>
            <w:r>
              <w:rPr>
                <w:rStyle w:val="NormalCharacter"/>
                <w:color w:val="000000"/>
                <w:szCs w:val="21"/>
              </w:rPr>
              <w:t>315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2A9" w:rsidRDefault="007C02A9" w:rsidP="004B4B0D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是</w:t>
            </w:r>
          </w:p>
        </w:tc>
      </w:tr>
      <w:tr w:rsidR="007C02A9" w:rsidTr="00C060F7">
        <w:trPr>
          <w:cantSplit/>
          <w:trHeight w:val="620"/>
          <w:jc w:val="center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2A9" w:rsidRDefault="007C02A9" w:rsidP="00373363">
            <w:pPr>
              <w:spacing w:line="260" w:lineRule="exact"/>
              <w:jc w:val="right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2A9" w:rsidRDefault="007C02A9" w:rsidP="00373363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2A9" w:rsidRDefault="007C02A9" w:rsidP="007C02A9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  <w:r w:rsidRPr="00046854">
              <w:rPr>
                <w:rStyle w:val="NormalCharacter"/>
                <w:color w:val="000000"/>
              </w:rPr>
              <w:t>（</w:t>
            </w:r>
            <w:r>
              <w:rPr>
                <w:rStyle w:val="NormalCharacter"/>
                <w:rFonts w:hint="eastAsia"/>
                <w:color w:val="000000"/>
              </w:rPr>
              <w:t>10</w:t>
            </w:r>
            <w:r w:rsidRPr="00046854">
              <w:rPr>
                <w:rStyle w:val="NormalCharacter"/>
                <w:color w:val="000000"/>
              </w:rPr>
              <w:t>:</w:t>
            </w:r>
            <w:r>
              <w:rPr>
                <w:rStyle w:val="NormalCharacter"/>
                <w:rFonts w:hint="eastAsia"/>
                <w:color w:val="000000"/>
              </w:rPr>
              <w:t>3</w:t>
            </w:r>
            <w:r w:rsidRPr="00046854">
              <w:rPr>
                <w:rStyle w:val="NormalCharacter"/>
                <w:color w:val="000000"/>
              </w:rPr>
              <w:t>0</w:t>
            </w:r>
            <w:r w:rsidRPr="00725D23">
              <w:rPr>
                <w:rStyle w:val="NormalCharacter"/>
                <w:color w:val="000000"/>
                <w:szCs w:val="21"/>
              </w:rPr>
              <w:t>）</w:t>
            </w:r>
            <w:r>
              <w:rPr>
                <w:rStyle w:val="NormalCharacter"/>
                <w:rFonts w:hint="eastAsia"/>
                <w:color w:val="000000"/>
              </w:rPr>
              <w:t>经费使用专题研讨会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2A9" w:rsidRDefault="007C02A9" w:rsidP="00212DA1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胡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 xml:space="preserve">  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刚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2A9" w:rsidRDefault="007C02A9" w:rsidP="00212DA1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校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 xml:space="preserve">  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办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2A9" w:rsidRDefault="007C02A9" w:rsidP="00466AFC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曾莉，</w:t>
            </w:r>
            <w:r w:rsidR="00466AFC" w:rsidRPr="00C060F7">
              <w:rPr>
                <w:rStyle w:val="NormalCharacter"/>
                <w:color w:val="000000"/>
                <w:szCs w:val="21"/>
              </w:rPr>
              <w:t>“</w:t>
            </w:r>
            <w:r w:rsidR="00466AFC" w:rsidRPr="00C060F7">
              <w:rPr>
                <w:rStyle w:val="NormalCharacter"/>
                <w:color w:val="000000"/>
                <w:szCs w:val="21"/>
              </w:rPr>
              <w:t>双一流</w:t>
            </w:r>
            <w:r w:rsidR="00466AFC" w:rsidRPr="00C060F7">
              <w:rPr>
                <w:rStyle w:val="NormalCharacter"/>
                <w:color w:val="000000"/>
                <w:szCs w:val="21"/>
              </w:rPr>
              <w:t>”</w:t>
            </w:r>
            <w:r w:rsidR="00466AFC" w:rsidRPr="00C060F7">
              <w:rPr>
                <w:rStyle w:val="NormalCharacter"/>
                <w:color w:val="000000"/>
                <w:szCs w:val="21"/>
              </w:rPr>
              <w:t>建设处、</w:t>
            </w:r>
            <w:r w:rsidR="00466AFC">
              <w:rPr>
                <w:rStyle w:val="NormalCharacter"/>
                <w:rFonts w:hint="eastAsia"/>
                <w:color w:val="000000"/>
                <w:szCs w:val="21"/>
              </w:rPr>
              <w:t>人力资源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处、财务处、审计处、</w:t>
            </w:r>
            <w:r w:rsidRPr="00C060F7">
              <w:rPr>
                <w:rStyle w:val="NormalCharacter"/>
                <w:rFonts w:hint="eastAsia"/>
                <w:color w:val="000000"/>
                <w:szCs w:val="21"/>
              </w:rPr>
              <w:t>资产处、招投标中心负责人，其他人员另行通知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2A9" w:rsidRPr="00C060F7" w:rsidRDefault="007C02A9" w:rsidP="00212DA1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 w:rsidRPr="00C060F7">
              <w:rPr>
                <w:rStyle w:val="NormalCharacter"/>
                <w:color w:val="000000"/>
                <w:szCs w:val="21"/>
              </w:rPr>
              <w:t>行政楼</w:t>
            </w:r>
            <w:r w:rsidRPr="00C060F7">
              <w:rPr>
                <w:rStyle w:val="NormalCharacter"/>
                <w:color w:val="000000"/>
                <w:szCs w:val="21"/>
              </w:rPr>
              <w:t>315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2A9" w:rsidRDefault="007C02A9" w:rsidP="00212DA1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是</w:t>
            </w:r>
          </w:p>
        </w:tc>
      </w:tr>
      <w:tr w:rsidR="00913152">
        <w:trPr>
          <w:cantSplit/>
          <w:trHeight w:val="520"/>
          <w:jc w:val="center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52" w:rsidRDefault="00913152" w:rsidP="00373363">
            <w:pPr>
              <w:spacing w:line="260" w:lineRule="exact"/>
              <w:jc w:val="right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152" w:rsidRDefault="00BC4172" w:rsidP="00373363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152" w:rsidRDefault="00BC4172" w:rsidP="00BC4172">
            <w:pPr>
              <w:spacing w:line="240" w:lineRule="exact"/>
              <w:rPr>
                <w:rStyle w:val="NormalCharacter"/>
                <w:color w:val="FF0000"/>
                <w:szCs w:val="21"/>
              </w:rPr>
            </w:pPr>
            <w:r w:rsidRPr="00046854">
              <w:rPr>
                <w:rStyle w:val="NormalCharacter"/>
                <w:color w:val="000000"/>
              </w:rPr>
              <w:t>（</w:t>
            </w:r>
            <w:r>
              <w:rPr>
                <w:rStyle w:val="NormalCharacter"/>
                <w:color w:val="000000"/>
              </w:rPr>
              <w:t>14</w:t>
            </w:r>
            <w:r w:rsidRPr="00046854">
              <w:rPr>
                <w:rStyle w:val="NormalCharacter"/>
                <w:color w:val="000000"/>
              </w:rPr>
              <w:t>:</w:t>
            </w:r>
            <w:r>
              <w:rPr>
                <w:rStyle w:val="NormalCharacter"/>
                <w:color w:val="000000"/>
              </w:rPr>
              <w:t>3</w:t>
            </w:r>
            <w:r w:rsidRPr="00046854">
              <w:rPr>
                <w:rStyle w:val="NormalCharacter"/>
                <w:color w:val="000000"/>
              </w:rPr>
              <w:t>0</w:t>
            </w:r>
            <w:r w:rsidRPr="00725D23">
              <w:rPr>
                <w:rStyle w:val="NormalCharacter"/>
                <w:color w:val="000000"/>
                <w:szCs w:val="21"/>
              </w:rPr>
              <w:t>）</w:t>
            </w:r>
            <w:r>
              <w:rPr>
                <w:rStyle w:val="NormalCharacter"/>
                <w:color w:val="000000"/>
                <w:szCs w:val="21"/>
              </w:rPr>
              <w:t>传达学习全国中医药大会精神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152" w:rsidRDefault="00BC4172" w:rsidP="002024AC">
            <w:pPr>
              <w:spacing w:line="240" w:lineRule="exact"/>
              <w:jc w:val="center"/>
              <w:rPr>
                <w:rStyle w:val="NormalCharacter"/>
                <w:color w:val="000000"/>
              </w:rPr>
            </w:pPr>
            <w:r w:rsidRPr="008D257D">
              <w:rPr>
                <w:rStyle w:val="NormalCharacter"/>
                <w:color w:val="000000"/>
              </w:rPr>
              <w:t>程</w:t>
            </w:r>
            <w:r w:rsidRPr="008D257D">
              <w:rPr>
                <w:rStyle w:val="NormalCharacter"/>
                <w:color w:val="000000"/>
              </w:rPr>
              <w:t xml:space="preserve">  </w:t>
            </w:r>
            <w:r w:rsidRPr="008D257D">
              <w:rPr>
                <w:rStyle w:val="NormalCharacter"/>
                <w:color w:val="000000"/>
              </w:rPr>
              <w:t>纯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152" w:rsidRDefault="00BC4172" w:rsidP="002024AC">
            <w:pPr>
              <w:spacing w:line="240" w:lineRule="exact"/>
              <w:jc w:val="center"/>
              <w:rPr>
                <w:rStyle w:val="NormalCharacter"/>
                <w:color w:val="000000"/>
              </w:rPr>
            </w:pPr>
            <w:r w:rsidRPr="008D257D">
              <w:rPr>
                <w:rStyle w:val="NormalCharacter"/>
                <w:color w:val="000000"/>
              </w:rPr>
              <w:t>党</w:t>
            </w:r>
            <w:r w:rsidRPr="008D257D">
              <w:rPr>
                <w:rStyle w:val="NormalCharacter"/>
                <w:color w:val="000000"/>
              </w:rPr>
              <w:t xml:space="preserve">  </w:t>
            </w:r>
            <w:r w:rsidRPr="008D257D">
              <w:rPr>
                <w:rStyle w:val="NormalCharacter"/>
                <w:color w:val="000000"/>
              </w:rPr>
              <w:t>办</w:t>
            </w:r>
          </w:p>
          <w:p w:rsidR="00913152" w:rsidRDefault="00BC4172" w:rsidP="002024AC">
            <w:pPr>
              <w:spacing w:line="240" w:lineRule="exact"/>
              <w:jc w:val="center"/>
              <w:rPr>
                <w:rStyle w:val="NormalCharacter"/>
                <w:color w:val="000000"/>
              </w:rPr>
            </w:pPr>
            <w:r>
              <w:rPr>
                <w:rStyle w:val="NormalCharacter"/>
                <w:color w:val="000000"/>
              </w:rPr>
              <w:t>宣传部</w:t>
            </w:r>
          </w:p>
          <w:p w:rsidR="00913152" w:rsidRDefault="00BC4172" w:rsidP="002024AC">
            <w:pPr>
              <w:spacing w:line="240" w:lineRule="exact"/>
              <w:jc w:val="center"/>
              <w:rPr>
                <w:rStyle w:val="NormalCharacter"/>
                <w:color w:val="000000"/>
              </w:rPr>
            </w:pPr>
            <w:r w:rsidRPr="008D257D">
              <w:rPr>
                <w:rStyle w:val="NormalCharacter"/>
                <w:color w:val="000000"/>
              </w:rPr>
              <w:t>校</w:t>
            </w:r>
            <w:r w:rsidRPr="008D257D">
              <w:rPr>
                <w:rStyle w:val="NormalCharacter"/>
                <w:color w:val="000000"/>
              </w:rPr>
              <w:t xml:space="preserve">  </w:t>
            </w:r>
            <w:r w:rsidRPr="008D257D">
              <w:rPr>
                <w:rStyle w:val="NormalCharacter"/>
                <w:color w:val="000000"/>
              </w:rPr>
              <w:t>办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152" w:rsidRDefault="00BC4172" w:rsidP="002024AC">
            <w:pPr>
              <w:spacing w:line="240" w:lineRule="exact"/>
              <w:rPr>
                <w:rStyle w:val="NormalCharacter"/>
                <w:color w:val="000000"/>
              </w:rPr>
            </w:pPr>
            <w:r w:rsidRPr="008D257D">
              <w:rPr>
                <w:rStyle w:val="NormalCharacter"/>
                <w:color w:val="000000"/>
              </w:rPr>
              <w:t>全体校领导，全体中层干部，</w:t>
            </w:r>
            <w:r w:rsidR="00FC3683">
              <w:rPr>
                <w:rStyle w:val="NormalCharacter"/>
                <w:rFonts w:hint="eastAsia"/>
                <w:color w:val="000000"/>
              </w:rPr>
              <w:t>全体正科职干部，</w:t>
            </w:r>
            <w:bookmarkStart w:id="0" w:name="_GoBack"/>
            <w:bookmarkEnd w:id="0"/>
            <w:r w:rsidRPr="008D257D">
              <w:rPr>
                <w:rStyle w:val="NormalCharacter"/>
                <w:color w:val="000000"/>
              </w:rPr>
              <w:t>教师代表、学生代表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152" w:rsidRDefault="00BC4172" w:rsidP="002024AC">
            <w:pPr>
              <w:spacing w:line="260" w:lineRule="exact"/>
              <w:jc w:val="center"/>
              <w:rPr>
                <w:rStyle w:val="NormalCharacter"/>
                <w:color w:val="000000"/>
              </w:rPr>
            </w:pPr>
            <w:r w:rsidRPr="008D257D">
              <w:rPr>
                <w:rStyle w:val="NormalCharacter"/>
                <w:color w:val="000000"/>
              </w:rPr>
              <w:t>丰盛楼</w:t>
            </w:r>
          </w:p>
          <w:p w:rsidR="00913152" w:rsidRDefault="00BC4172" w:rsidP="002024AC">
            <w:pPr>
              <w:spacing w:line="240" w:lineRule="exact"/>
              <w:jc w:val="center"/>
              <w:rPr>
                <w:rStyle w:val="NormalCharacter"/>
                <w:color w:val="000000"/>
              </w:rPr>
            </w:pPr>
            <w:r w:rsidRPr="008D257D">
              <w:rPr>
                <w:rStyle w:val="NormalCharacter"/>
                <w:color w:val="000000"/>
              </w:rPr>
              <w:t>学术报告厅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152" w:rsidRDefault="00BC4172" w:rsidP="002024AC">
            <w:pPr>
              <w:spacing w:line="240" w:lineRule="exact"/>
              <w:jc w:val="center"/>
              <w:rPr>
                <w:rStyle w:val="NormalCharacter"/>
                <w:color w:val="000000"/>
              </w:rPr>
            </w:pPr>
            <w:r w:rsidRPr="008D257D">
              <w:rPr>
                <w:rStyle w:val="NormalCharacter"/>
                <w:color w:val="000000"/>
              </w:rPr>
              <w:t>否</w:t>
            </w:r>
          </w:p>
        </w:tc>
      </w:tr>
      <w:tr w:rsidR="00BD1792" w:rsidTr="00C060F7">
        <w:trPr>
          <w:cantSplit/>
          <w:trHeight w:val="681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A804A4">
            <w:pPr>
              <w:spacing w:line="260" w:lineRule="exact"/>
              <w:jc w:val="right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29</w:t>
            </w:r>
          </w:p>
          <w:p w:rsidR="00BD1792" w:rsidRDefault="00BD1792" w:rsidP="00373363">
            <w:pPr>
              <w:spacing w:line="260" w:lineRule="exact"/>
              <w:jc w:val="left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二</w:t>
            </w:r>
          </w:p>
          <w:p w:rsidR="00BD1792" w:rsidRDefault="00BD1792" w:rsidP="00373363">
            <w:pPr>
              <w:spacing w:line="260" w:lineRule="exact"/>
              <w:jc w:val="left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373363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BD1792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  <w:r w:rsidRPr="00046854">
              <w:rPr>
                <w:rStyle w:val="NormalCharacter"/>
                <w:color w:val="000000"/>
              </w:rPr>
              <w:t>（</w:t>
            </w:r>
            <w:r>
              <w:rPr>
                <w:rStyle w:val="NormalCharacter"/>
                <w:rFonts w:hint="eastAsia"/>
                <w:color w:val="000000"/>
              </w:rPr>
              <w:t>10</w:t>
            </w:r>
            <w:r w:rsidRPr="00046854">
              <w:rPr>
                <w:rStyle w:val="NormalCharacter"/>
                <w:color w:val="000000"/>
              </w:rPr>
              <w:t>:00</w:t>
            </w:r>
            <w:r w:rsidRPr="00725D23">
              <w:rPr>
                <w:rStyle w:val="NormalCharacter"/>
                <w:color w:val="000000"/>
                <w:szCs w:val="21"/>
              </w:rPr>
              <w:t>）</w:t>
            </w:r>
            <w:r>
              <w:rPr>
                <w:rStyle w:val="NormalCharacter"/>
                <w:rFonts w:hint="eastAsia"/>
                <w:color w:val="000000"/>
              </w:rPr>
              <w:t>学位委员会会议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212DA1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胡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 xml:space="preserve">  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刚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212DA1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研究生院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212DA1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学位委员会委员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212DA1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行政楼</w:t>
            </w:r>
            <w:r>
              <w:rPr>
                <w:rStyle w:val="NormalCharacter"/>
                <w:color w:val="000000"/>
                <w:szCs w:val="21"/>
              </w:rPr>
              <w:t>315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212DA1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是</w:t>
            </w:r>
          </w:p>
        </w:tc>
      </w:tr>
      <w:tr w:rsidR="00913152">
        <w:trPr>
          <w:cantSplit/>
          <w:trHeight w:val="520"/>
          <w:jc w:val="center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152" w:rsidRDefault="00913152" w:rsidP="005C13DD">
            <w:pPr>
              <w:spacing w:line="260" w:lineRule="exact"/>
              <w:ind w:firstLineChars="200" w:firstLine="420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152" w:rsidRDefault="00BC4172" w:rsidP="005C13DD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152" w:rsidRDefault="00BC4172" w:rsidP="006D7ED6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  <w:r w:rsidRPr="00046854">
              <w:rPr>
                <w:rStyle w:val="NormalCharacter"/>
                <w:color w:val="000000"/>
              </w:rPr>
              <w:t>（</w:t>
            </w:r>
            <w:r w:rsidRPr="00046854">
              <w:rPr>
                <w:rStyle w:val="NormalCharacter"/>
                <w:color w:val="000000"/>
              </w:rPr>
              <w:t>1</w:t>
            </w:r>
            <w:r>
              <w:rPr>
                <w:rStyle w:val="NormalCharacter"/>
                <w:color w:val="000000"/>
              </w:rPr>
              <w:t>4</w:t>
            </w:r>
            <w:r w:rsidRPr="00046854">
              <w:rPr>
                <w:rStyle w:val="NormalCharacter"/>
                <w:color w:val="000000"/>
              </w:rPr>
              <w:t>:</w:t>
            </w:r>
            <w:r>
              <w:rPr>
                <w:rStyle w:val="NormalCharacter"/>
                <w:color w:val="000000"/>
              </w:rPr>
              <w:t>3</w:t>
            </w:r>
            <w:r w:rsidRPr="00046854">
              <w:rPr>
                <w:rStyle w:val="NormalCharacter"/>
                <w:color w:val="000000"/>
              </w:rPr>
              <w:t>0</w:t>
            </w:r>
            <w:r w:rsidRPr="00507AA4">
              <w:rPr>
                <w:rStyle w:val="NormalCharacter"/>
                <w:color w:val="000000"/>
              </w:rPr>
              <w:t>）</w:t>
            </w:r>
            <w:r>
              <w:rPr>
                <w:rStyle w:val="NormalCharacter"/>
                <w:color w:val="000000"/>
              </w:rPr>
              <w:t>“</w:t>
            </w:r>
            <w:r>
              <w:rPr>
                <w:rStyle w:val="NormalCharacter"/>
                <w:color w:val="000000"/>
              </w:rPr>
              <w:t>不忘初心、牢记使命</w:t>
            </w:r>
            <w:r>
              <w:rPr>
                <w:rStyle w:val="NormalCharacter"/>
                <w:color w:val="000000"/>
              </w:rPr>
              <w:t>”</w:t>
            </w:r>
            <w:r w:rsidRPr="00507AA4">
              <w:rPr>
                <w:rStyle w:val="NormalCharacter"/>
                <w:color w:val="000000"/>
              </w:rPr>
              <w:t>主题教育专题</w:t>
            </w:r>
            <w:r>
              <w:rPr>
                <w:rStyle w:val="NormalCharacter"/>
                <w:color w:val="000000"/>
              </w:rPr>
              <w:t>党</w:t>
            </w:r>
            <w:r w:rsidRPr="00507AA4">
              <w:rPr>
                <w:rStyle w:val="NormalCharacter"/>
                <w:color w:val="000000"/>
              </w:rPr>
              <w:t>课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152" w:rsidRDefault="00BC4172" w:rsidP="00725D23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程</w:t>
            </w:r>
            <w:r>
              <w:rPr>
                <w:rStyle w:val="NormalCharacter"/>
                <w:color w:val="000000"/>
                <w:szCs w:val="21"/>
              </w:rPr>
              <w:t xml:space="preserve">  </w:t>
            </w:r>
            <w:r>
              <w:rPr>
                <w:rStyle w:val="NormalCharacter"/>
                <w:color w:val="000000"/>
                <w:szCs w:val="21"/>
              </w:rPr>
              <w:t>纯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152" w:rsidRDefault="00BC4172" w:rsidP="00D04710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党</w:t>
            </w:r>
            <w:r>
              <w:rPr>
                <w:rStyle w:val="NormalCharacter"/>
                <w:color w:val="000000"/>
                <w:szCs w:val="21"/>
              </w:rPr>
              <w:t xml:space="preserve">  </w:t>
            </w:r>
            <w:r>
              <w:rPr>
                <w:rStyle w:val="NormalCharacter"/>
                <w:color w:val="000000"/>
                <w:szCs w:val="21"/>
              </w:rPr>
              <w:t>办</w:t>
            </w:r>
          </w:p>
          <w:p w:rsidR="00913152" w:rsidRDefault="00BC4172" w:rsidP="00D04710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组织部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152" w:rsidRDefault="00BC4172" w:rsidP="00301890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</w:rPr>
              <w:t>全体校领导，</w:t>
            </w:r>
            <w:r w:rsidRPr="00507AA4">
              <w:rPr>
                <w:rStyle w:val="NormalCharacter"/>
                <w:color w:val="000000"/>
              </w:rPr>
              <w:t>全体中层党员领导干部，党办、校办、</w:t>
            </w:r>
            <w:r w:rsidRPr="00507AA4">
              <w:rPr>
                <w:rStyle w:val="NormalCharacter"/>
                <w:color w:val="000000"/>
              </w:rPr>
              <w:t>“</w:t>
            </w:r>
            <w:r w:rsidRPr="00507AA4">
              <w:rPr>
                <w:rStyle w:val="NormalCharacter"/>
                <w:color w:val="000000"/>
              </w:rPr>
              <w:t>双一流</w:t>
            </w:r>
            <w:r w:rsidRPr="00507AA4">
              <w:rPr>
                <w:rStyle w:val="NormalCharacter"/>
                <w:color w:val="000000"/>
              </w:rPr>
              <w:t>”</w:t>
            </w:r>
            <w:r w:rsidRPr="00507AA4">
              <w:rPr>
                <w:rStyle w:val="NormalCharacter"/>
                <w:color w:val="000000"/>
              </w:rPr>
              <w:t>建设处、人力资源处全体党员，医学院、药学院师生党员代表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152" w:rsidRDefault="00BC4172" w:rsidP="00046854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丰盛楼</w:t>
            </w:r>
          </w:p>
          <w:p w:rsidR="00913152" w:rsidRDefault="00BC4172" w:rsidP="00046854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学术报告厅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152" w:rsidRDefault="00BC4172" w:rsidP="00D04710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否</w:t>
            </w:r>
          </w:p>
        </w:tc>
      </w:tr>
      <w:tr w:rsidR="007F382E" w:rsidTr="00C060F7">
        <w:trPr>
          <w:cantSplit/>
          <w:trHeight w:val="618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2E" w:rsidRDefault="007F382E" w:rsidP="005C13DD">
            <w:pPr>
              <w:spacing w:line="260" w:lineRule="exact"/>
              <w:jc w:val="right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30</w:t>
            </w:r>
          </w:p>
          <w:p w:rsidR="007F382E" w:rsidRDefault="007F382E" w:rsidP="005C13DD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</w:p>
          <w:p w:rsidR="007F382E" w:rsidRDefault="007F382E" w:rsidP="005C13DD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三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382E" w:rsidRDefault="007F382E" w:rsidP="005C13DD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82E" w:rsidRDefault="007F382E" w:rsidP="007F382E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  <w:r w:rsidRPr="00046854">
              <w:rPr>
                <w:rStyle w:val="NormalCharacter"/>
                <w:color w:val="000000"/>
              </w:rPr>
              <w:t>（</w:t>
            </w:r>
            <w:r>
              <w:rPr>
                <w:rStyle w:val="NormalCharacter"/>
                <w:color w:val="000000"/>
              </w:rPr>
              <w:t>9:</w:t>
            </w:r>
            <w:r>
              <w:rPr>
                <w:rStyle w:val="NormalCharacter"/>
                <w:rFonts w:hint="eastAsia"/>
                <w:color w:val="000000"/>
              </w:rPr>
              <w:t>3</w:t>
            </w:r>
            <w:r w:rsidRPr="00046854">
              <w:rPr>
                <w:rStyle w:val="NormalCharacter"/>
                <w:color w:val="000000"/>
              </w:rPr>
              <w:t>0</w:t>
            </w:r>
            <w:r w:rsidRPr="00725D23">
              <w:rPr>
                <w:rStyle w:val="NormalCharacter"/>
                <w:color w:val="000000"/>
                <w:szCs w:val="21"/>
              </w:rPr>
              <w:t>）</w:t>
            </w:r>
            <w:r w:rsidRPr="003B7165">
              <w:rPr>
                <w:rStyle w:val="NormalCharacter"/>
                <w:color w:val="000000"/>
              </w:rPr>
              <w:t>人力资源处</w:t>
            </w:r>
            <w:r>
              <w:rPr>
                <w:rStyle w:val="NormalCharacter"/>
                <w:rFonts w:hint="eastAsia"/>
                <w:color w:val="000000"/>
              </w:rPr>
              <w:t>工作研讨会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382E" w:rsidRDefault="007F382E" w:rsidP="00212DA1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胡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 xml:space="preserve">  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刚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382E" w:rsidRDefault="007F382E" w:rsidP="00212DA1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校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 xml:space="preserve">  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办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82E" w:rsidRDefault="007F382E" w:rsidP="007F382E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  <w:r w:rsidRPr="003B7165">
              <w:rPr>
                <w:rStyle w:val="NormalCharacter"/>
                <w:color w:val="000000"/>
              </w:rPr>
              <w:t>人力资源处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班子成员及全体科长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82E" w:rsidRDefault="007F382E" w:rsidP="00212DA1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行政楼</w:t>
            </w:r>
            <w:r>
              <w:rPr>
                <w:rStyle w:val="NormalCharacter"/>
                <w:color w:val="000000"/>
                <w:szCs w:val="21"/>
              </w:rPr>
              <w:t>315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82E" w:rsidRDefault="007F382E" w:rsidP="00212DA1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是</w:t>
            </w:r>
          </w:p>
        </w:tc>
      </w:tr>
      <w:tr w:rsidR="007F382E" w:rsidTr="00C060F7">
        <w:trPr>
          <w:cantSplit/>
          <w:trHeight w:val="697"/>
          <w:jc w:val="center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82E" w:rsidRDefault="007F382E" w:rsidP="005C13DD">
            <w:pPr>
              <w:spacing w:line="260" w:lineRule="exact"/>
              <w:jc w:val="right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82E" w:rsidRDefault="007F382E" w:rsidP="005C13DD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82E" w:rsidRPr="00046854" w:rsidRDefault="007F382E" w:rsidP="00BD1792">
            <w:pPr>
              <w:spacing w:line="260" w:lineRule="exact"/>
              <w:rPr>
                <w:rStyle w:val="NormalCharacter"/>
                <w:color w:val="000000"/>
              </w:rPr>
            </w:pPr>
            <w:r w:rsidRPr="00046854">
              <w:rPr>
                <w:rStyle w:val="NormalCharacter"/>
                <w:color w:val="000000"/>
              </w:rPr>
              <w:t>（</w:t>
            </w:r>
            <w:r>
              <w:rPr>
                <w:rStyle w:val="NormalCharacter"/>
                <w:rFonts w:hint="eastAsia"/>
                <w:color w:val="000000"/>
              </w:rPr>
              <w:t>10</w:t>
            </w:r>
            <w:r>
              <w:rPr>
                <w:rStyle w:val="NormalCharacter"/>
                <w:color w:val="000000"/>
              </w:rPr>
              <w:t>:</w:t>
            </w:r>
            <w:r>
              <w:rPr>
                <w:rStyle w:val="NormalCharacter"/>
                <w:rFonts w:hint="eastAsia"/>
                <w:color w:val="000000"/>
              </w:rPr>
              <w:t>3</w:t>
            </w:r>
            <w:r w:rsidRPr="00046854">
              <w:rPr>
                <w:rStyle w:val="NormalCharacter"/>
                <w:color w:val="000000"/>
              </w:rPr>
              <w:t>0</w:t>
            </w:r>
            <w:r w:rsidRPr="00725D23">
              <w:rPr>
                <w:rStyle w:val="NormalCharacter"/>
                <w:color w:val="000000"/>
                <w:szCs w:val="21"/>
              </w:rPr>
              <w:t>）</w:t>
            </w:r>
            <w:r>
              <w:rPr>
                <w:rStyle w:val="NormalCharacter"/>
                <w:rFonts w:hint="eastAsia"/>
                <w:color w:val="000000"/>
              </w:rPr>
              <w:t>科技处工作研讨会</w:t>
            </w: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82E" w:rsidRDefault="007F382E" w:rsidP="00212DA1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82E" w:rsidRDefault="007F382E" w:rsidP="00212DA1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82E" w:rsidRDefault="007F382E" w:rsidP="007F382E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程海波，科技处班子成员及全体科长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82E" w:rsidRDefault="007F382E" w:rsidP="00212DA1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行政楼</w:t>
            </w:r>
            <w:r>
              <w:rPr>
                <w:rStyle w:val="NormalCharacter"/>
                <w:color w:val="000000"/>
                <w:szCs w:val="21"/>
              </w:rPr>
              <w:t>315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82E" w:rsidRDefault="007F382E" w:rsidP="00212DA1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是</w:t>
            </w:r>
          </w:p>
        </w:tc>
      </w:tr>
      <w:tr w:rsidR="00BD1792">
        <w:trPr>
          <w:cantSplit/>
          <w:trHeight w:val="568"/>
          <w:jc w:val="center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2" w:rsidRDefault="00BD1792" w:rsidP="005C13DD">
            <w:pPr>
              <w:spacing w:line="260" w:lineRule="exact"/>
              <w:jc w:val="right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5C13DD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272717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725D23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1E547B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1E547B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C87120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B61388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</w:tr>
      <w:tr w:rsidR="00BD1792">
        <w:trPr>
          <w:cantSplit/>
          <w:trHeight w:val="547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2" w:rsidRDefault="00BD1792" w:rsidP="005C13DD">
            <w:pPr>
              <w:spacing w:line="260" w:lineRule="exact"/>
              <w:jc w:val="right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31</w:t>
            </w:r>
          </w:p>
          <w:p w:rsidR="00BD1792" w:rsidRDefault="00BD1792" w:rsidP="005C13DD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</w:p>
          <w:p w:rsidR="00BD1792" w:rsidRDefault="00BD1792" w:rsidP="005C13DD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四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5C13DD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356DB5">
            <w:pPr>
              <w:spacing w:line="260" w:lineRule="exact"/>
              <w:rPr>
                <w:rStyle w:val="NormalCharacter"/>
                <w:color w:val="FF000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725D23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5C13DD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5C13DD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046125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B61388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</w:tr>
      <w:tr w:rsidR="00BD1792">
        <w:trPr>
          <w:cantSplit/>
          <w:trHeight w:val="527"/>
          <w:jc w:val="center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2" w:rsidRDefault="00BD1792" w:rsidP="005C13DD">
            <w:pPr>
              <w:spacing w:line="260" w:lineRule="exact"/>
              <w:jc w:val="right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5C13DD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A327E4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725D23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F36AC7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F36AC7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F36AC7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F36AC7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</w:p>
        </w:tc>
      </w:tr>
      <w:tr w:rsidR="00BD1792">
        <w:trPr>
          <w:cantSplit/>
          <w:trHeight w:val="564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92" w:rsidRDefault="00BD1792" w:rsidP="005C13DD">
            <w:pPr>
              <w:spacing w:line="260" w:lineRule="exact"/>
              <w:jc w:val="right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1</w:t>
            </w:r>
          </w:p>
          <w:p w:rsidR="00BD1792" w:rsidRDefault="00BD1792" w:rsidP="005C13DD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</w:p>
          <w:p w:rsidR="00BD1792" w:rsidRDefault="00BD1792" w:rsidP="005C13DD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五</w:t>
            </w:r>
          </w:p>
          <w:p w:rsidR="00BD1792" w:rsidRDefault="00BD1792" w:rsidP="005C13DD">
            <w:pPr>
              <w:spacing w:line="260" w:lineRule="exact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5C13DD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上午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EF1E8E">
            <w:pPr>
              <w:spacing w:line="260" w:lineRule="exact"/>
              <w:rPr>
                <w:rStyle w:val="NormalCharacter"/>
                <w:color w:val="FF0000"/>
                <w:szCs w:val="21"/>
              </w:rPr>
            </w:pPr>
            <w:r w:rsidRPr="00046854">
              <w:rPr>
                <w:rStyle w:val="NormalCharacter"/>
                <w:color w:val="000000"/>
              </w:rPr>
              <w:t>（</w:t>
            </w:r>
            <w:r w:rsidRPr="00046854">
              <w:rPr>
                <w:rStyle w:val="NormalCharacter"/>
                <w:color w:val="000000"/>
              </w:rPr>
              <w:t>1</w:t>
            </w:r>
            <w:r>
              <w:rPr>
                <w:rStyle w:val="NormalCharacter"/>
                <w:color w:val="000000"/>
              </w:rPr>
              <w:t>0</w:t>
            </w:r>
            <w:r w:rsidRPr="00046854">
              <w:rPr>
                <w:rStyle w:val="NormalCharacter"/>
                <w:color w:val="000000"/>
              </w:rPr>
              <w:t>:00</w:t>
            </w:r>
            <w:r w:rsidRPr="00725D23">
              <w:rPr>
                <w:rStyle w:val="NormalCharacter"/>
                <w:color w:val="000000"/>
                <w:szCs w:val="21"/>
              </w:rPr>
              <w:t>）</w:t>
            </w:r>
            <w:r w:rsidRPr="00EF1E8E">
              <w:rPr>
                <w:rStyle w:val="NormalCharacter"/>
                <w:color w:val="000000"/>
              </w:rPr>
              <w:t>“</w:t>
            </w:r>
            <w:r w:rsidRPr="00EF1E8E">
              <w:rPr>
                <w:rStyle w:val="NormalCharacter"/>
                <w:color w:val="000000"/>
              </w:rPr>
              <w:t>挑战杯</w:t>
            </w:r>
            <w:r w:rsidRPr="00EF1E8E">
              <w:rPr>
                <w:rStyle w:val="NormalCharacter"/>
                <w:color w:val="000000"/>
              </w:rPr>
              <w:t>”</w:t>
            </w:r>
            <w:r w:rsidRPr="00EF1E8E">
              <w:rPr>
                <w:rStyle w:val="NormalCharacter"/>
                <w:color w:val="000000"/>
              </w:rPr>
              <w:t>国赛决赛项目校内展示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725D23">
            <w:pPr>
              <w:spacing w:line="26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乔学斌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5C13DD">
            <w:pPr>
              <w:spacing w:line="260" w:lineRule="exact"/>
              <w:jc w:val="center"/>
              <w:rPr>
                <w:rStyle w:val="NormalCharacter"/>
                <w:szCs w:val="21"/>
              </w:rPr>
            </w:pPr>
            <w:r>
              <w:rPr>
                <w:rStyle w:val="NormalCharacter"/>
                <w:szCs w:val="21"/>
              </w:rPr>
              <w:t>团</w:t>
            </w:r>
            <w:r>
              <w:rPr>
                <w:rStyle w:val="NormalCharacter"/>
                <w:szCs w:val="21"/>
              </w:rPr>
              <w:t xml:space="preserve">  </w:t>
            </w:r>
            <w:r>
              <w:rPr>
                <w:rStyle w:val="NormalCharacter"/>
                <w:szCs w:val="21"/>
              </w:rPr>
              <w:t>委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EF1E8E">
            <w:pPr>
              <w:spacing w:line="260" w:lineRule="exact"/>
              <w:rPr>
                <w:rStyle w:val="NormalCharacter"/>
                <w:szCs w:val="21"/>
              </w:rPr>
            </w:pPr>
            <w:r w:rsidRPr="00EF1E8E">
              <w:rPr>
                <w:rStyle w:val="NormalCharacter"/>
                <w:color w:val="000000"/>
              </w:rPr>
              <w:t>校领导，学工处、研究生院、教务处、科技处、相关学院主要负责人，各学院学工书记，校内外专家，参赛项目师生团队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5C13DD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 w:rsidRPr="00EF1E8E">
              <w:rPr>
                <w:rStyle w:val="NormalCharacter"/>
                <w:color w:val="000000"/>
              </w:rPr>
              <w:t>大学生活动中心北厅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5C13DD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否</w:t>
            </w:r>
          </w:p>
        </w:tc>
      </w:tr>
      <w:tr w:rsidR="00BD1792">
        <w:trPr>
          <w:cantSplit/>
          <w:trHeight w:val="543"/>
          <w:jc w:val="center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5C13DD">
            <w:pPr>
              <w:spacing w:line="260" w:lineRule="exact"/>
              <w:jc w:val="left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5C13DD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下午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3B7165">
            <w:pPr>
              <w:spacing w:line="260" w:lineRule="exact"/>
              <w:rPr>
                <w:rStyle w:val="NormalCharacter"/>
                <w:color w:val="FF0000"/>
                <w:szCs w:val="21"/>
              </w:rPr>
            </w:pPr>
            <w:r w:rsidRPr="00046854">
              <w:rPr>
                <w:rStyle w:val="NormalCharacter"/>
                <w:color w:val="000000"/>
              </w:rPr>
              <w:t>（</w:t>
            </w:r>
            <w:r w:rsidRPr="00046854">
              <w:rPr>
                <w:rStyle w:val="NormalCharacter"/>
                <w:color w:val="000000"/>
              </w:rPr>
              <w:t>1</w:t>
            </w:r>
            <w:r>
              <w:rPr>
                <w:rStyle w:val="NormalCharacter"/>
                <w:color w:val="000000"/>
              </w:rPr>
              <w:t>4</w:t>
            </w:r>
            <w:r w:rsidRPr="00046854">
              <w:rPr>
                <w:rStyle w:val="NormalCharacter"/>
                <w:color w:val="000000"/>
              </w:rPr>
              <w:t>:00</w:t>
            </w:r>
            <w:r w:rsidRPr="00725D23">
              <w:rPr>
                <w:rStyle w:val="NormalCharacter"/>
                <w:color w:val="000000"/>
                <w:szCs w:val="21"/>
              </w:rPr>
              <w:t>）</w:t>
            </w:r>
            <w:r w:rsidRPr="003B7165">
              <w:rPr>
                <w:rStyle w:val="NormalCharacter"/>
                <w:color w:val="000000"/>
              </w:rPr>
              <w:t>泰晤士高等教育代表团来访交流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725D23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孙志广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3B7165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 w:rsidRPr="003B7165">
              <w:rPr>
                <w:rStyle w:val="NormalCharacter"/>
              </w:rPr>
              <w:t>国际处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Pr="007F382E" w:rsidRDefault="007552EE" w:rsidP="00D2561E">
            <w:pPr>
              <w:spacing w:line="260" w:lineRule="exact"/>
              <w:rPr>
                <w:rStyle w:val="NormalCharacter"/>
                <w:color w:val="FF0000"/>
                <w:szCs w:val="21"/>
              </w:rPr>
            </w:pPr>
            <w:r w:rsidRPr="003B7165">
              <w:rPr>
                <w:rStyle w:val="NormalCharacter"/>
                <w:color w:val="000000"/>
              </w:rPr>
              <w:t xml:space="preserve"> </w:t>
            </w:r>
            <w:r w:rsidR="00BD1792" w:rsidRPr="003B7165">
              <w:rPr>
                <w:rStyle w:val="NormalCharacter"/>
                <w:color w:val="000000"/>
              </w:rPr>
              <w:t>“</w:t>
            </w:r>
            <w:r w:rsidR="00BD1792" w:rsidRPr="003B7165">
              <w:rPr>
                <w:rStyle w:val="NormalCharacter"/>
                <w:color w:val="000000"/>
              </w:rPr>
              <w:t>双一流</w:t>
            </w:r>
            <w:r w:rsidR="00BD1792" w:rsidRPr="003B7165">
              <w:rPr>
                <w:rStyle w:val="NormalCharacter"/>
                <w:color w:val="000000"/>
              </w:rPr>
              <w:t>”</w:t>
            </w:r>
            <w:r w:rsidR="00BD1792" w:rsidRPr="003B7165">
              <w:rPr>
                <w:rStyle w:val="NormalCharacter"/>
                <w:color w:val="000000"/>
              </w:rPr>
              <w:t>建设处、人力资源处、教务处、科技处、</w:t>
            </w:r>
            <w:r w:rsidRPr="003B7165">
              <w:rPr>
                <w:rStyle w:val="NormalCharacter"/>
                <w:color w:val="000000"/>
              </w:rPr>
              <w:t>研究生院、药学院、医学院、第一临床医学院负责人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B61388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行政楼</w:t>
            </w:r>
            <w:r>
              <w:rPr>
                <w:rStyle w:val="NormalCharacter"/>
                <w:color w:val="000000"/>
                <w:szCs w:val="21"/>
              </w:rPr>
              <w:t>315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792" w:rsidRDefault="00BD1792" w:rsidP="00B61388">
            <w:pPr>
              <w:spacing w:line="260" w:lineRule="exact"/>
              <w:jc w:val="center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否</w:t>
            </w:r>
          </w:p>
        </w:tc>
      </w:tr>
    </w:tbl>
    <w:p w:rsidR="00913152" w:rsidRDefault="00166ED1" w:rsidP="00166ED1">
      <w:pPr>
        <w:spacing w:line="260" w:lineRule="exact"/>
        <w:ind w:rightChars="-220" w:right="-462"/>
        <w:rPr>
          <w:rStyle w:val="NormalCharacter"/>
          <w:b/>
          <w:color w:val="000000"/>
          <w:szCs w:val="21"/>
        </w:rPr>
      </w:pPr>
      <w:r>
        <w:rPr>
          <w:rStyle w:val="NormalCharacter"/>
          <w:szCs w:val="21"/>
        </w:rPr>
        <w:t>注：</w:t>
      </w:r>
      <w:r w:rsidR="00272717">
        <w:rPr>
          <w:rStyle w:val="NormalCharacter"/>
          <w:szCs w:val="21"/>
        </w:rPr>
        <w:t>10</w:t>
      </w:r>
      <w:r w:rsidRPr="00AD10C9">
        <w:rPr>
          <w:rStyle w:val="NormalCharacter"/>
          <w:szCs w:val="21"/>
        </w:rPr>
        <w:t>月</w:t>
      </w:r>
      <w:r w:rsidR="00EF1E8E">
        <w:rPr>
          <w:rStyle w:val="NormalCharacter"/>
          <w:szCs w:val="21"/>
        </w:rPr>
        <w:t>31</w:t>
      </w:r>
      <w:r w:rsidRPr="00AD10C9">
        <w:rPr>
          <w:rStyle w:val="NormalCharacter"/>
          <w:szCs w:val="21"/>
        </w:rPr>
        <w:t>日</w:t>
      </w:r>
      <w:r w:rsidRPr="00AD10C9">
        <w:rPr>
          <w:rStyle w:val="NormalCharacter"/>
          <w:szCs w:val="21"/>
        </w:rPr>
        <w:t>14:00</w:t>
      </w:r>
      <w:r w:rsidRPr="00AD10C9">
        <w:rPr>
          <w:rStyle w:val="NormalCharacter"/>
          <w:szCs w:val="21"/>
        </w:rPr>
        <w:t>校领导接待日，</w:t>
      </w:r>
      <w:r w:rsidR="00EF1E8E">
        <w:rPr>
          <w:rStyle w:val="NormalCharacter"/>
          <w:szCs w:val="21"/>
        </w:rPr>
        <w:t>程革</w:t>
      </w:r>
      <w:r w:rsidRPr="00AD10C9">
        <w:rPr>
          <w:rStyle w:val="NormalCharacter"/>
          <w:szCs w:val="21"/>
        </w:rPr>
        <w:t>，</w:t>
      </w:r>
      <w:r w:rsidRPr="00AD10C9">
        <w:rPr>
          <w:rStyle w:val="NormalCharacter"/>
          <w:szCs w:val="21"/>
        </w:rPr>
        <w:t>A</w:t>
      </w:r>
      <w:r w:rsidR="005676D1">
        <w:rPr>
          <w:rStyle w:val="NormalCharacter"/>
          <w:szCs w:val="21"/>
        </w:rPr>
        <w:t xml:space="preserve"> </w:t>
      </w:r>
      <w:r w:rsidR="00E467AC">
        <w:rPr>
          <w:rStyle w:val="NormalCharacter"/>
          <w:szCs w:val="21"/>
        </w:rPr>
        <w:t>3</w:t>
      </w:r>
      <w:r w:rsidR="00EF1E8E">
        <w:rPr>
          <w:rStyle w:val="NormalCharacter"/>
          <w:szCs w:val="21"/>
        </w:rPr>
        <w:t>05</w:t>
      </w:r>
      <w:r w:rsidRPr="00AD10C9">
        <w:rPr>
          <w:rStyle w:val="NormalCharacter"/>
          <w:szCs w:val="21"/>
        </w:rPr>
        <w:t>室</w:t>
      </w:r>
    </w:p>
    <w:p w:rsidR="00913152" w:rsidRDefault="00913152">
      <w:pPr>
        <w:spacing w:line="260" w:lineRule="exact"/>
        <w:ind w:rightChars="-220" w:right="-462"/>
        <w:jc w:val="right"/>
        <w:rPr>
          <w:rStyle w:val="NormalCharacter"/>
          <w:b/>
          <w:color w:val="000000"/>
          <w:szCs w:val="21"/>
        </w:rPr>
      </w:pPr>
    </w:p>
    <w:p w:rsidR="00913152" w:rsidRDefault="00966674">
      <w:pPr>
        <w:spacing w:line="260" w:lineRule="exact"/>
        <w:ind w:rightChars="-220" w:right="-462"/>
        <w:jc w:val="right"/>
        <w:rPr>
          <w:rStyle w:val="NormalCharacter"/>
          <w:b/>
          <w:color w:val="000000"/>
          <w:szCs w:val="21"/>
        </w:rPr>
      </w:pPr>
      <w:r>
        <w:rPr>
          <w:rStyle w:val="NormalCharacter"/>
          <w:b/>
          <w:color w:val="000000"/>
          <w:szCs w:val="21"/>
        </w:rPr>
        <w:t>南京中医药大学党委办公室、校长办公室</w:t>
      </w:r>
    </w:p>
    <w:sectPr w:rsidR="00913152" w:rsidSect="00913152">
      <w:pgSz w:w="16838" w:h="11906"/>
      <w:pgMar w:top="794" w:right="1361" w:bottom="567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EA6" w:rsidRDefault="004A7EA6" w:rsidP="00341AD5">
      <w:r>
        <w:separator/>
      </w:r>
    </w:p>
  </w:endnote>
  <w:endnote w:type="continuationSeparator" w:id="0">
    <w:p w:rsidR="004A7EA6" w:rsidRDefault="004A7EA6" w:rsidP="0034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EA6" w:rsidRDefault="004A7EA6" w:rsidP="00341AD5">
      <w:r>
        <w:separator/>
      </w:r>
    </w:p>
  </w:footnote>
  <w:footnote w:type="continuationSeparator" w:id="0">
    <w:p w:rsidR="004A7EA6" w:rsidRDefault="004A7EA6" w:rsidP="00341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52"/>
    <w:rsid w:val="0000466D"/>
    <w:rsid w:val="00046125"/>
    <w:rsid w:val="00046854"/>
    <w:rsid w:val="0007637B"/>
    <w:rsid w:val="00166ED1"/>
    <w:rsid w:val="001E547B"/>
    <w:rsid w:val="002024AC"/>
    <w:rsid w:val="00272717"/>
    <w:rsid w:val="00301890"/>
    <w:rsid w:val="00333ADA"/>
    <w:rsid w:val="00341AD5"/>
    <w:rsid w:val="00356DB5"/>
    <w:rsid w:val="00373363"/>
    <w:rsid w:val="003B7165"/>
    <w:rsid w:val="00466AFC"/>
    <w:rsid w:val="004A7EA6"/>
    <w:rsid w:val="004B4B0D"/>
    <w:rsid w:val="005033BD"/>
    <w:rsid w:val="00507AA4"/>
    <w:rsid w:val="005676D1"/>
    <w:rsid w:val="005C13DD"/>
    <w:rsid w:val="00611CFD"/>
    <w:rsid w:val="006D7ED6"/>
    <w:rsid w:val="00725D23"/>
    <w:rsid w:val="007552EE"/>
    <w:rsid w:val="00773ACD"/>
    <w:rsid w:val="007A3F03"/>
    <w:rsid w:val="007C02A9"/>
    <w:rsid w:val="007F382E"/>
    <w:rsid w:val="00820C9B"/>
    <w:rsid w:val="00850319"/>
    <w:rsid w:val="008823CC"/>
    <w:rsid w:val="008D257D"/>
    <w:rsid w:val="00913152"/>
    <w:rsid w:val="00966674"/>
    <w:rsid w:val="00A327E4"/>
    <w:rsid w:val="00A804A4"/>
    <w:rsid w:val="00AD10C9"/>
    <w:rsid w:val="00B61388"/>
    <w:rsid w:val="00BC4172"/>
    <w:rsid w:val="00BD1792"/>
    <w:rsid w:val="00C060F7"/>
    <w:rsid w:val="00C87120"/>
    <w:rsid w:val="00D04710"/>
    <w:rsid w:val="00D2561E"/>
    <w:rsid w:val="00E467AC"/>
    <w:rsid w:val="00EF1E8E"/>
    <w:rsid w:val="00F226F8"/>
    <w:rsid w:val="00F36AC7"/>
    <w:rsid w:val="00FC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3152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913152"/>
  </w:style>
  <w:style w:type="table" w:customStyle="1" w:styleId="TableNormal">
    <w:name w:val="TableNormal"/>
    <w:semiHidden/>
    <w:rsid w:val="00913152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913152"/>
  </w:style>
  <w:style w:type="character" w:customStyle="1" w:styleId="UserStyle0">
    <w:name w:val="UserStyle_0"/>
    <w:link w:val="1"/>
    <w:rsid w:val="00913152"/>
    <w:rPr>
      <w:kern w:val="2"/>
      <w:sz w:val="18"/>
      <w:szCs w:val="18"/>
    </w:rPr>
  </w:style>
  <w:style w:type="character" w:customStyle="1" w:styleId="Char">
    <w:name w:val="日期 Char"/>
    <w:link w:val="a3"/>
    <w:rsid w:val="00913152"/>
    <w:rPr>
      <w:rFonts w:eastAsia="宋体"/>
      <w:color w:val="000000"/>
      <w:kern w:val="2"/>
      <w:sz w:val="28"/>
      <w:szCs w:val="24"/>
      <w:lang w:val="en-US" w:eastAsia="zh-CN" w:bidi="ar-SA"/>
    </w:rPr>
  </w:style>
  <w:style w:type="character" w:customStyle="1" w:styleId="UserStyle2">
    <w:name w:val="UserStyle_2"/>
    <w:link w:val="10"/>
    <w:rsid w:val="00913152"/>
    <w:rPr>
      <w:kern w:val="2"/>
      <w:sz w:val="18"/>
      <w:szCs w:val="18"/>
    </w:rPr>
  </w:style>
  <w:style w:type="paragraph" w:styleId="a3">
    <w:name w:val="Date"/>
    <w:basedOn w:val="a"/>
    <w:next w:val="a"/>
    <w:link w:val="Char"/>
    <w:rsid w:val="00913152"/>
    <w:pPr>
      <w:ind w:leftChars="2500" w:left="100"/>
    </w:pPr>
    <w:rPr>
      <w:color w:val="000000"/>
      <w:sz w:val="28"/>
    </w:rPr>
  </w:style>
  <w:style w:type="paragraph" w:customStyle="1" w:styleId="Acetate">
    <w:name w:val="Acetate"/>
    <w:basedOn w:val="a"/>
    <w:semiHidden/>
    <w:rsid w:val="00913152"/>
    <w:rPr>
      <w:sz w:val="18"/>
      <w:szCs w:val="18"/>
    </w:rPr>
  </w:style>
  <w:style w:type="paragraph" w:customStyle="1" w:styleId="1">
    <w:name w:val="页脚1"/>
    <w:basedOn w:val="a"/>
    <w:link w:val="UserStyle0"/>
    <w:rsid w:val="00913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页眉1"/>
    <w:basedOn w:val="a"/>
    <w:link w:val="UserStyle2"/>
    <w:rsid w:val="00913152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Grid">
    <w:name w:val="TableGrid"/>
    <w:basedOn w:val="TableNormal"/>
    <w:rsid w:val="0091315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3">
    <w:name w:val="UserStyle_3"/>
    <w:rsid w:val="00913152"/>
  </w:style>
  <w:style w:type="paragraph" w:styleId="a4">
    <w:name w:val="header"/>
    <w:basedOn w:val="a"/>
    <w:link w:val="Char0"/>
    <w:uiPriority w:val="99"/>
    <w:semiHidden/>
    <w:unhideWhenUsed/>
    <w:rsid w:val="00341A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41AD5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41A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41AD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3152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913152"/>
  </w:style>
  <w:style w:type="table" w:customStyle="1" w:styleId="TableNormal">
    <w:name w:val="TableNormal"/>
    <w:semiHidden/>
    <w:rsid w:val="00913152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913152"/>
  </w:style>
  <w:style w:type="character" w:customStyle="1" w:styleId="UserStyle0">
    <w:name w:val="UserStyle_0"/>
    <w:link w:val="1"/>
    <w:rsid w:val="00913152"/>
    <w:rPr>
      <w:kern w:val="2"/>
      <w:sz w:val="18"/>
      <w:szCs w:val="18"/>
    </w:rPr>
  </w:style>
  <w:style w:type="character" w:customStyle="1" w:styleId="Char">
    <w:name w:val="日期 Char"/>
    <w:link w:val="a3"/>
    <w:rsid w:val="00913152"/>
    <w:rPr>
      <w:rFonts w:eastAsia="宋体"/>
      <w:color w:val="000000"/>
      <w:kern w:val="2"/>
      <w:sz w:val="28"/>
      <w:szCs w:val="24"/>
      <w:lang w:val="en-US" w:eastAsia="zh-CN" w:bidi="ar-SA"/>
    </w:rPr>
  </w:style>
  <w:style w:type="character" w:customStyle="1" w:styleId="UserStyle2">
    <w:name w:val="UserStyle_2"/>
    <w:link w:val="10"/>
    <w:rsid w:val="00913152"/>
    <w:rPr>
      <w:kern w:val="2"/>
      <w:sz w:val="18"/>
      <w:szCs w:val="18"/>
    </w:rPr>
  </w:style>
  <w:style w:type="paragraph" w:styleId="a3">
    <w:name w:val="Date"/>
    <w:basedOn w:val="a"/>
    <w:next w:val="a"/>
    <w:link w:val="Char"/>
    <w:rsid w:val="00913152"/>
    <w:pPr>
      <w:ind w:leftChars="2500" w:left="100"/>
    </w:pPr>
    <w:rPr>
      <w:color w:val="000000"/>
      <w:sz w:val="28"/>
    </w:rPr>
  </w:style>
  <w:style w:type="paragraph" w:customStyle="1" w:styleId="Acetate">
    <w:name w:val="Acetate"/>
    <w:basedOn w:val="a"/>
    <w:semiHidden/>
    <w:rsid w:val="00913152"/>
    <w:rPr>
      <w:sz w:val="18"/>
      <w:szCs w:val="18"/>
    </w:rPr>
  </w:style>
  <w:style w:type="paragraph" w:customStyle="1" w:styleId="1">
    <w:name w:val="页脚1"/>
    <w:basedOn w:val="a"/>
    <w:link w:val="UserStyle0"/>
    <w:rsid w:val="00913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页眉1"/>
    <w:basedOn w:val="a"/>
    <w:link w:val="UserStyle2"/>
    <w:rsid w:val="00913152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Grid">
    <w:name w:val="TableGrid"/>
    <w:basedOn w:val="TableNormal"/>
    <w:rsid w:val="0091315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3">
    <w:name w:val="UserStyle_3"/>
    <w:rsid w:val="00913152"/>
  </w:style>
  <w:style w:type="paragraph" w:styleId="a4">
    <w:name w:val="header"/>
    <w:basedOn w:val="a"/>
    <w:link w:val="Char0"/>
    <w:uiPriority w:val="99"/>
    <w:semiHidden/>
    <w:unhideWhenUsed/>
    <w:rsid w:val="00341A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41AD5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41A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41AD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Company>Microsoft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2019-10-27T11:22:00Z</dcterms:created>
  <dcterms:modified xsi:type="dcterms:W3CDTF">2019-10-27T12:37:00Z</dcterms:modified>
</cp:coreProperties>
</file>