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南京中医药大学20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年元旦值班表</w:t>
      </w:r>
    </w:p>
    <w:p>
      <w:pPr>
        <w:spacing w:line="340" w:lineRule="exact"/>
        <w:jc w:val="center"/>
        <w:rPr>
          <w:rFonts w:ascii="仿宋_GB2312" w:eastAsia="仿宋_GB2312"/>
          <w:b/>
          <w:bCs/>
          <w:sz w:val="30"/>
          <w:szCs w:val="30"/>
        </w:rPr>
      </w:pPr>
    </w:p>
    <w:tbl>
      <w:tblPr>
        <w:tblStyle w:val="2"/>
        <w:tblW w:w="14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851"/>
        <w:gridCol w:w="1269"/>
        <w:gridCol w:w="1269"/>
        <w:gridCol w:w="1269"/>
        <w:gridCol w:w="1362"/>
        <w:gridCol w:w="1294"/>
        <w:gridCol w:w="1359"/>
        <w:gridCol w:w="1360"/>
        <w:gridCol w:w="1362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tblHeader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日 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校领导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党办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校办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总值班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学工处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校医院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后勤处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(仙林)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汉中门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五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孙志广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许筱靖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曹合社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尹  刚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马新飞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朱珊珊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杜吉荣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封明昊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六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胡立宏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赵  阳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丁云霏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杜  欣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王一明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胡  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  煜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华合理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徐桂华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王  丽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龙于飞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(人事处)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庄春辉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史康农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张国强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王晓燕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徐鹏放</w:t>
            </w:r>
          </w:p>
        </w:tc>
      </w:tr>
    </w:tbl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附：</w:t>
      </w:r>
      <w:r>
        <w:rPr>
          <w:rFonts w:hint="eastAsia" w:ascii="仿宋_GB2312" w:eastAsia="仿宋_GB2312"/>
          <w:b/>
          <w:sz w:val="30"/>
          <w:szCs w:val="30"/>
        </w:rPr>
        <w:t>通 讯 录</w:t>
      </w:r>
    </w:p>
    <w:tbl>
      <w:tblPr>
        <w:tblStyle w:val="2"/>
        <w:tblW w:w="123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1761"/>
        <w:gridCol w:w="1761"/>
        <w:gridCol w:w="1761"/>
        <w:gridCol w:w="17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部门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总值班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尹  刚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13675116066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杜  欣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13813831047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张  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人事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处）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1"/>
                <w:szCs w:val="21"/>
              </w:rPr>
              <w:t>13851772585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校医院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朱珊珊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13585101682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胡  祥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18913971012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史康农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13815620985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李元元</w:t>
            </w: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13851636274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315" w:firstLineChars="150"/>
        <w:rPr>
          <w:rFonts w:hint="eastAsia" w:ascii="仿宋_GB2312" w:eastAsia="仿宋_GB2312"/>
          <w:color w:val="000000"/>
          <w:szCs w:val="21"/>
        </w:rPr>
      </w:pPr>
    </w:p>
    <w:p>
      <w:pPr>
        <w:spacing w:line="300" w:lineRule="exact"/>
        <w:ind w:firstLine="315" w:firstLineChars="150"/>
        <w:rPr>
          <w:rFonts w:hint="eastAsia" w:ascii="仿宋_GB2312" w:eastAsia="仿宋_GB2312"/>
          <w:color w:val="000000"/>
          <w:szCs w:val="21"/>
        </w:rPr>
      </w:pPr>
    </w:p>
    <w:p>
      <w:pPr>
        <w:spacing w:line="300" w:lineRule="exact"/>
        <w:ind w:firstLine="315" w:firstLineChars="1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1、值班人员联系方式参考教职工电话号码簿；总值班电话：85811613，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校医院</w:t>
      </w:r>
      <w:r>
        <w:rPr>
          <w:rFonts w:hint="eastAsia" w:ascii="仿宋_GB2312" w:eastAsia="仿宋_GB2312"/>
          <w:color w:val="000000"/>
          <w:szCs w:val="21"/>
        </w:rPr>
        <w:t>值班室电话：8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5811813</w:t>
      </w:r>
      <w:r>
        <w:rPr>
          <w:rFonts w:hint="eastAsia" w:ascii="仿宋_GB2312" w:eastAsia="仿宋_GB2312"/>
          <w:color w:val="000000"/>
          <w:szCs w:val="21"/>
        </w:rPr>
        <w:t>。</w:t>
      </w:r>
    </w:p>
    <w:p>
      <w:pPr>
        <w:spacing w:line="300" w:lineRule="exact"/>
        <w:ind w:firstLine="850" w:firstLineChars="405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2、到岗时间：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Cs w:val="21"/>
        </w:rPr>
        <w:t>∶</w:t>
      </w:r>
      <w:r>
        <w:rPr>
          <w:rFonts w:hint="eastAsia" w:ascii="仿宋_GB2312" w:eastAsia="仿宋_GB2312"/>
          <w:color w:val="000000"/>
          <w:szCs w:val="21"/>
        </w:rPr>
        <w:t>30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-16:30</w:t>
      </w:r>
      <w:r>
        <w:rPr>
          <w:rFonts w:hint="eastAsia" w:ascii="仿宋_GB2312" w:eastAsia="仿宋_GB2312"/>
          <w:color w:val="000000"/>
          <w:szCs w:val="21"/>
        </w:rPr>
        <w:t>。值班人员须准时到岗，不得迟到早退并保持通讯畅通；若遇突发事件应报党办、校办值班人员协调处理。</w:t>
      </w:r>
    </w:p>
    <w:p>
      <w:pPr>
        <w:spacing w:line="300" w:lineRule="exact"/>
        <w:ind w:firstLine="840" w:firstLineChars="40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3、请各部门自行下载，内部资料，注意保密。</w:t>
      </w:r>
    </w:p>
    <w:p>
      <w:pPr>
        <w:spacing w:line="300" w:lineRule="exact"/>
        <w:ind w:right="420" w:firstLine="735" w:firstLineChars="350"/>
        <w:jc w:val="right"/>
        <w:rPr>
          <w:rFonts w:ascii="仿宋_GB2312" w:eastAsia="仿宋_GB2312"/>
          <w:color w:val="000000"/>
          <w:szCs w:val="21"/>
        </w:rPr>
      </w:pPr>
    </w:p>
    <w:p>
      <w:pPr>
        <w:spacing w:line="300" w:lineRule="exact"/>
        <w:ind w:firstLine="735" w:firstLineChars="350"/>
        <w:jc w:val="righ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南京中医药大学校长办公室</w:t>
      </w:r>
    </w:p>
    <w:p>
      <w:pPr>
        <w:wordWrap w:val="0"/>
        <w:jc w:val="right"/>
        <w:rPr>
          <w:rFonts w:hint="default" w:ascii="仿宋_GB2312" w:eastAsia="仿宋_GB2312"/>
          <w:color w:val="000000"/>
          <w:szCs w:val="21"/>
          <w:lang w:val="en-US"/>
        </w:rPr>
      </w:pPr>
      <w:r>
        <w:rPr>
          <w:rFonts w:hint="eastAsia" w:ascii="仿宋_GB2312" w:eastAsia="仿宋_GB2312"/>
          <w:color w:val="000000"/>
          <w:szCs w:val="21"/>
        </w:rPr>
        <w:t>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20</w:t>
      </w:r>
      <w:r>
        <w:rPr>
          <w:rFonts w:hint="eastAsia" w:ascii="仿宋_GB2312" w:eastAsia="仿宋_GB2312"/>
          <w:color w:val="000000"/>
          <w:szCs w:val="21"/>
        </w:rPr>
        <w:t>年12月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31</w:t>
      </w:r>
      <w:r>
        <w:rPr>
          <w:rFonts w:hint="eastAsia"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 xml:space="preserve">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E7"/>
    <w:rsid w:val="004D2ED6"/>
    <w:rsid w:val="007F5EC2"/>
    <w:rsid w:val="00A16AA4"/>
    <w:rsid w:val="00F073E7"/>
    <w:rsid w:val="09FD4DA7"/>
    <w:rsid w:val="50D942F4"/>
    <w:rsid w:val="69D3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Lines>4</Lines>
  <Paragraphs>1</Paragraphs>
  <TotalTime>2</TotalTime>
  <ScaleCrop>false</ScaleCrop>
  <LinksUpToDate>false</LinksUpToDate>
  <CharactersWithSpaces>644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2018-12-29T02:01:00Z</dcterms:created>
  <dc:creator>dell</dc:creator>
  <cp:lastModifiedBy>longyufei</cp:lastModifiedBy>
  <dcterms:modified xsi:type="dcterms:W3CDTF">2020-12-31T13:35:30Z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