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D78FF" w14:textId="77777777" w:rsidR="009D251A" w:rsidRDefault="009D251A" w:rsidP="009D251A">
      <w:pPr>
        <w:spacing w:line="560" w:lineRule="exact"/>
        <w:rPr>
          <w:rFonts w:eastAsia="仿宋"/>
          <w:bCs/>
          <w:sz w:val="32"/>
          <w:szCs w:val="32"/>
        </w:rPr>
      </w:pPr>
      <w:r>
        <w:rPr>
          <w:rFonts w:eastAsia="仿宋"/>
          <w:bCs/>
          <w:sz w:val="32"/>
          <w:szCs w:val="32"/>
        </w:rPr>
        <w:t>附件</w:t>
      </w:r>
      <w:r>
        <w:rPr>
          <w:rFonts w:eastAsia="仿宋"/>
          <w:bCs/>
          <w:sz w:val="32"/>
          <w:szCs w:val="32"/>
        </w:rPr>
        <w:t>1</w:t>
      </w:r>
      <w:r>
        <w:rPr>
          <w:rFonts w:eastAsia="仿宋"/>
          <w:bCs/>
          <w:sz w:val="32"/>
          <w:szCs w:val="32"/>
        </w:rPr>
        <w:t>：</w:t>
      </w:r>
    </w:p>
    <w:p w14:paraId="0C97BA50" w14:textId="77777777" w:rsidR="009D251A" w:rsidRDefault="009D251A" w:rsidP="009D251A">
      <w:pPr>
        <w:spacing w:line="560" w:lineRule="exact"/>
        <w:jc w:val="center"/>
        <w:rPr>
          <w:rFonts w:eastAsia="方正小标宋_GBK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迎接省属高校综合考核相关任务分工</w:t>
      </w:r>
    </w:p>
    <w:p w14:paraId="33D3434A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</w:p>
    <w:p w14:paraId="4AC93883" w14:textId="77777777" w:rsidR="009D251A" w:rsidRDefault="009D251A" w:rsidP="009D251A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一、材料、数据任务分工</w:t>
      </w:r>
    </w:p>
    <w:p w14:paraId="2489D022" w14:textId="77777777" w:rsidR="009D251A" w:rsidRDefault="009D251A" w:rsidP="009D251A">
      <w:pPr>
        <w:spacing w:line="560" w:lineRule="exact"/>
        <w:ind w:firstLineChars="200"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（一）文字材料准备</w:t>
      </w:r>
    </w:p>
    <w:p w14:paraId="56027A52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bCs/>
          <w:sz w:val="32"/>
          <w:szCs w:val="32"/>
        </w:rPr>
      </w:pPr>
      <w:r>
        <w:rPr>
          <w:rFonts w:eastAsia="仿宋"/>
          <w:bCs/>
          <w:sz w:val="32"/>
          <w:szCs w:val="32"/>
        </w:rPr>
        <w:t>1.</w:t>
      </w:r>
      <w:r>
        <w:rPr>
          <w:rFonts w:eastAsia="仿宋"/>
          <w:bCs/>
          <w:sz w:val="32"/>
          <w:szCs w:val="32"/>
        </w:rPr>
        <w:t>述职报告</w:t>
      </w:r>
    </w:p>
    <w:p w14:paraId="381B910D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1</w:t>
      </w:r>
      <w:r>
        <w:rPr>
          <w:rFonts w:eastAsia="仿宋"/>
          <w:sz w:val="32"/>
          <w:szCs w:val="32"/>
        </w:rPr>
        <w:t>）党委班子述职报告、党委班子述职报告汇报会精简稿（责任单位：党办）</w:t>
      </w:r>
    </w:p>
    <w:p w14:paraId="149883D4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）行政班子述职报告、行政班子述职报告汇报会精简稿（责任单位：校办）</w:t>
      </w:r>
    </w:p>
    <w:p w14:paraId="3A062944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3</w:t>
      </w:r>
      <w:r>
        <w:rPr>
          <w:rFonts w:eastAsia="仿宋"/>
          <w:sz w:val="32"/>
          <w:szCs w:val="32"/>
        </w:rPr>
        <w:t>）学校领导班子成员述职报告汇总，含中层常委（责任单位：组织部）</w:t>
      </w:r>
    </w:p>
    <w:p w14:paraId="1969F9F6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4</w:t>
      </w:r>
      <w:r>
        <w:rPr>
          <w:rFonts w:eastAsia="仿宋"/>
          <w:sz w:val="32"/>
          <w:szCs w:val="32"/>
        </w:rPr>
        <w:t>）领导干部年度实绩清单和不足清单汇总（责任单位：组织部）</w:t>
      </w:r>
    </w:p>
    <w:p w14:paraId="11A70732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）高校干部选拔任用工作专题报告、高校干部选拔任用工作专题报告汇报会精简稿（责任单位：组织部）</w:t>
      </w:r>
    </w:p>
    <w:p w14:paraId="4FCBBED0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bCs/>
          <w:sz w:val="32"/>
          <w:szCs w:val="32"/>
        </w:rPr>
      </w:pPr>
      <w:r>
        <w:rPr>
          <w:rFonts w:eastAsia="仿宋"/>
          <w:bCs/>
          <w:sz w:val="32"/>
          <w:szCs w:val="32"/>
        </w:rPr>
        <w:t>2.</w:t>
      </w:r>
      <w:r>
        <w:rPr>
          <w:rFonts w:eastAsia="仿宋"/>
          <w:bCs/>
          <w:sz w:val="32"/>
          <w:szCs w:val="32"/>
        </w:rPr>
        <w:t>综合质</w:t>
      </w:r>
      <w:proofErr w:type="gramStart"/>
      <w:r>
        <w:rPr>
          <w:rFonts w:eastAsia="仿宋"/>
          <w:bCs/>
          <w:sz w:val="32"/>
          <w:szCs w:val="32"/>
        </w:rPr>
        <w:t>效特色亮点</w:t>
      </w:r>
      <w:proofErr w:type="gramEnd"/>
      <w:r>
        <w:rPr>
          <w:rFonts w:eastAsia="仿宋"/>
          <w:bCs/>
          <w:sz w:val="32"/>
          <w:szCs w:val="32"/>
        </w:rPr>
        <w:t>项目材料</w:t>
      </w:r>
    </w:p>
    <w:p w14:paraId="56640D80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1</w:t>
      </w:r>
      <w:r>
        <w:rPr>
          <w:rFonts w:eastAsia="仿宋"/>
          <w:sz w:val="32"/>
          <w:szCs w:val="32"/>
        </w:rPr>
        <w:t>）高质量发展特色亮点项目材料（责任单位：校办）</w:t>
      </w:r>
    </w:p>
    <w:p w14:paraId="5766BC78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2</w:t>
      </w:r>
      <w:r>
        <w:rPr>
          <w:rFonts w:eastAsia="仿宋"/>
          <w:sz w:val="32"/>
          <w:szCs w:val="32"/>
        </w:rPr>
        <w:t>）党的建设特色亮点项目材料（责任单位：党办）</w:t>
      </w:r>
    </w:p>
    <w:p w14:paraId="1B5920B0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eastAsia="仿宋"/>
          <w:sz w:val="32"/>
          <w:szCs w:val="32"/>
        </w:rPr>
        <w:t>3</w:t>
      </w:r>
      <w:r>
        <w:rPr>
          <w:rFonts w:eastAsia="仿宋"/>
          <w:sz w:val="32"/>
          <w:szCs w:val="32"/>
        </w:rPr>
        <w:t>）高质量发展单项奖申报材料（</w:t>
      </w:r>
      <w:r>
        <w:rPr>
          <w:rFonts w:eastAsia="仿宋"/>
          <w:bCs/>
          <w:sz w:val="32"/>
          <w:szCs w:val="32"/>
        </w:rPr>
        <w:t>责任单位：党办、校办、发展规划处</w:t>
      </w:r>
      <w:r>
        <w:rPr>
          <w:rFonts w:eastAsia="仿宋"/>
          <w:sz w:val="32"/>
          <w:szCs w:val="32"/>
        </w:rPr>
        <w:t>）</w:t>
      </w:r>
    </w:p>
    <w:p w14:paraId="4547B24A" w14:textId="77777777" w:rsidR="009D251A" w:rsidRDefault="009D251A" w:rsidP="009D251A">
      <w:pPr>
        <w:spacing w:line="560" w:lineRule="exact"/>
        <w:ind w:firstLineChars="200"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（二）数据录入考核系统</w:t>
      </w:r>
    </w:p>
    <w:p w14:paraId="6A8F9D1E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bCs/>
          <w:sz w:val="32"/>
          <w:szCs w:val="32"/>
        </w:rPr>
      </w:pPr>
      <w:r>
        <w:rPr>
          <w:rFonts w:eastAsia="仿宋"/>
          <w:bCs/>
          <w:sz w:val="32"/>
          <w:szCs w:val="32"/>
        </w:rPr>
        <w:t>1.</w:t>
      </w:r>
      <w:r>
        <w:rPr>
          <w:rFonts w:eastAsia="仿宋"/>
          <w:bCs/>
          <w:sz w:val="32"/>
          <w:szCs w:val="32"/>
        </w:rPr>
        <w:t>党建指标录入（</w:t>
      </w:r>
      <w:r>
        <w:rPr>
          <w:rFonts w:eastAsia="仿宋"/>
          <w:sz w:val="32"/>
          <w:szCs w:val="32"/>
        </w:rPr>
        <w:t>牵头单位：党办，协助单位：相关责任部门单位</w:t>
      </w:r>
      <w:r>
        <w:rPr>
          <w:rFonts w:eastAsia="仿宋"/>
          <w:bCs/>
          <w:sz w:val="32"/>
          <w:szCs w:val="32"/>
        </w:rPr>
        <w:t>）</w:t>
      </w:r>
    </w:p>
    <w:p w14:paraId="228B78BE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bCs/>
          <w:sz w:val="32"/>
          <w:szCs w:val="32"/>
        </w:rPr>
        <w:lastRenderedPageBreak/>
        <w:t>2.</w:t>
      </w:r>
      <w:r>
        <w:rPr>
          <w:rFonts w:eastAsia="仿宋"/>
          <w:bCs/>
          <w:sz w:val="32"/>
          <w:szCs w:val="32"/>
        </w:rPr>
        <w:t>高质量数据录入（</w:t>
      </w:r>
      <w:r>
        <w:rPr>
          <w:rFonts w:eastAsia="仿宋"/>
          <w:sz w:val="32"/>
          <w:szCs w:val="32"/>
        </w:rPr>
        <w:t>牵头单位：校办，协助单位：相关责任部门单位</w:t>
      </w:r>
      <w:r>
        <w:rPr>
          <w:rFonts w:eastAsia="仿宋"/>
          <w:bCs/>
          <w:sz w:val="32"/>
          <w:szCs w:val="32"/>
        </w:rPr>
        <w:t>）</w:t>
      </w:r>
    </w:p>
    <w:p w14:paraId="5BA3D9A1" w14:textId="77777777" w:rsidR="009D251A" w:rsidRDefault="009D251A" w:rsidP="009D251A">
      <w:pPr>
        <w:spacing w:line="560" w:lineRule="exact"/>
        <w:ind w:firstLineChars="200"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（三）印发工作专报</w:t>
      </w:r>
    </w:p>
    <w:p w14:paraId="37E0CFB4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</w:t>
      </w:r>
      <w:r>
        <w:rPr>
          <w:rFonts w:eastAsia="仿宋"/>
          <w:sz w:val="32"/>
          <w:szCs w:val="32"/>
        </w:rPr>
        <w:t>编写学校高质量发展工作专报（</w:t>
      </w:r>
      <w:r>
        <w:rPr>
          <w:rFonts w:eastAsia="仿宋"/>
          <w:bCs/>
          <w:sz w:val="32"/>
          <w:szCs w:val="32"/>
        </w:rPr>
        <w:t>责任单位：宣传部</w:t>
      </w:r>
      <w:r>
        <w:rPr>
          <w:rFonts w:eastAsia="仿宋"/>
          <w:sz w:val="32"/>
          <w:szCs w:val="32"/>
        </w:rPr>
        <w:t>）</w:t>
      </w:r>
    </w:p>
    <w:p w14:paraId="468CFA8A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bCs/>
          <w:sz w:val="32"/>
          <w:szCs w:val="32"/>
        </w:rPr>
      </w:pPr>
      <w:r>
        <w:rPr>
          <w:rFonts w:eastAsia="仿宋"/>
          <w:sz w:val="32"/>
          <w:szCs w:val="32"/>
        </w:rPr>
        <w:t>2.</w:t>
      </w:r>
      <w:r>
        <w:rPr>
          <w:rFonts w:eastAsia="仿宋"/>
          <w:sz w:val="32"/>
          <w:szCs w:val="32"/>
        </w:rPr>
        <w:t>确定发放范围，组织发放（</w:t>
      </w:r>
      <w:r>
        <w:rPr>
          <w:rFonts w:eastAsia="仿宋"/>
          <w:bCs/>
          <w:sz w:val="32"/>
          <w:szCs w:val="32"/>
        </w:rPr>
        <w:t>责任单位：组织部</w:t>
      </w:r>
      <w:r>
        <w:rPr>
          <w:rFonts w:eastAsia="仿宋"/>
          <w:sz w:val="32"/>
          <w:szCs w:val="32"/>
        </w:rPr>
        <w:t>）</w:t>
      </w:r>
    </w:p>
    <w:p w14:paraId="29746B48" w14:textId="77777777" w:rsidR="009D251A" w:rsidRDefault="009D251A" w:rsidP="009D251A">
      <w:pPr>
        <w:spacing w:line="560" w:lineRule="exact"/>
        <w:ind w:firstLineChars="200" w:firstLine="643"/>
        <w:rPr>
          <w:rFonts w:eastAsia="仿宋"/>
          <w:bCs/>
          <w:sz w:val="32"/>
          <w:szCs w:val="32"/>
        </w:rPr>
      </w:pPr>
      <w:r>
        <w:rPr>
          <w:rFonts w:eastAsia="楷体"/>
          <w:b/>
          <w:sz w:val="32"/>
          <w:szCs w:val="32"/>
        </w:rPr>
        <w:t>（四）考核所需支撑材料</w:t>
      </w:r>
      <w:r>
        <w:rPr>
          <w:rFonts w:eastAsia="仿宋"/>
          <w:sz w:val="32"/>
          <w:szCs w:val="32"/>
        </w:rPr>
        <w:t>（</w:t>
      </w:r>
      <w:r>
        <w:rPr>
          <w:rFonts w:eastAsia="仿宋"/>
          <w:bCs/>
          <w:sz w:val="32"/>
          <w:szCs w:val="32"/>
        </w:rPr>
        <w:t>责任单位：各责任部门单位</w:t>
      </w:r>
      <w:r>
        <w:rPr>
          <w:rFonts w:eastAsia="仿宋"/>
          <w:sz w:val="32"/>
          <w:szCs w:val="32"/>
        </w:rPr>
        <w:t>）</w:t>
      </w:r>
    </w:p>
    <w:p w14:paraId="72447940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说明：各责任部门单位根据迎考要求，做好必要的支撑材料整理和上传工作。材料上传前，须经分管、联系校领导签字同意。</w:t>
      </w:r>
    </w:p>
    <w:p w14:paraId="47EC931F" w14:textId="77777777" w:rsidR="009D251A" w:rsidRDefault="009D251A" w:rsidP="009D251A">
      <w:pPr>
        <w:spacing w:line="560" w:lineRule="exact"/>
        <w:ind w:firstLineChars="200" w:firstLine="643"/>
        <w:rPr>
          <w:rFonts w:eastAsia="仿宋"/>
          <w:bCs/>
          <w:sz w:val="32"/>
          <w:szCs w:val="32"/>
        </w:rPr>
      </w:pPr>
      <w:r>
        <w:rPr>
          <w:rFonts w:eastAsia="楷体"/>
          <w:b/>
          <w:sz w:val="32"/>
          <w:szCs w:val="32"/>
        </w:rPr>
        <w:t>（五）现场考核、校级领导班子和干部考核其他材料</w:t>
      </w:r>
      <w:r>
        <w:rPr>
          <w:rFonts w:eastAsia="仿宋"/>
          <w:sz w:val="32"/>
          <w:szCs w:val="32"/>
        </w:rPr>
        <w:t>（</w:t>
      </w:r>
      <w:r>
        <w:rPr>
          <w:rFonts w:eastAsia="仿宋"/>
          <w:bCs/>
          <w:sz w:val="32"/>
          <w:szCs w:val="32"/>
        </w:rPr>
        <w:t>责任单位：组织部</w:t>
      </w:r>
      <w:r>
        <w:rPr>
          <w:rFonts w:eastAsia="仿宋"/>
          <w:sz w:val="32"/>
          <w:szCs w:val="32"/>
        </w:rPr>
        <w:t>）</w:t>
      </w:r>
    </w:p>
    <w:p w14:paraId="59D4E44D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</w:t>
      </w:r>
      <w:r>
        <w:rPr>
          <w:rFonts w:eastAsia="仿宋"/>
          <w:sz w:val="32"/>
          <w:szCs w:val="32"/>
        </w:rPr>
        <w:t>学校领导班子和领导人员民主测评票</w:t>
      </w:r>
    </w:p>
    <w:p w14:paraId="57474838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</w:t>
      </w:r>
      <w:r>
        <w:rPr>
          <w:rFonts w:eastAsia="仿宋"/>
          <w:sz w:val="32"/>
          <w:szCs w:val="32"/>
        </w:rPr>
        <w:t>《干部选拔任用工作民主评议表》《新提拔任用干部民主评议表》《评议对象有关信息汇总表》</w:t>
      </w:r>
    </w:p>
    <w:p w14:paraId="64AA7BE9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</w:t>
      </w:r>
      <w:r>
        <w:rPr>
          <w:rFonts w:eastAsia="仿宋"/>
          <w:sz w:val="32"/>
          <w:szCs w:val="32"/>
        </w:rPr>
        <w:t>个别谈话提纲</w:t>
      </w:r>
    </w:p>
    <w:p w14:paraId="7B60853D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4.</w:t>
      </w:r>
      <w:r>
        <w:rPr>
          <w:rFonts w:eastAsia="仿宋"/>
          <w:sz w:val="32"/>
          <w:szCs w:val="32"/>
        </w:rPr>
        <w:t>满意度测评调查电话号码统计</w:t>
      </w:r>
    </w:p>
    <w:p w14:paraId="40E46F12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5.</w:t>
      </w:r>
      <w:r>
        <w:rPr>
          <w:rFonts w:eastAsia="仿宋"/>
          <w:sz w:val="32"/>
          <w:szCs w:val="32"/>
        </w:rPr>
        <w:t>工作汇报会主持词</w:t>
      </w:r>
    </w:p>
    <w:p w14:paraId="1685CD66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6.</w:t>
      </w:r>
      <w:r>
        <w:rPr>
          <w:rFonts w:eastAsia="仿宋"/>
          <w:sz w:val="32"/>
          <w:szCs w:val="32"/>
        </w:rPr>
        <w:t>领导班子成员相关信息、家庭成员信息采集</w:t>
      </w:r>
    </w:p>
    <w:p w14:paraId="26257CF3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7.</w:t>
      </w:r>
      <w:r>
        <w:rPr>
          <w:rFonts w:eastAsia="仿宋"/>
          <w:sz w:val="32"/>
          <w:szCs w:val="32"/>
        </w:rPr>
        <w:t>校领导分管工作与党建考核内容关联表（责任单位：党办）</w:t>
      </w:r>
    </w:p>
    <w:p w14:paraId="07374747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8.</w:t>
      </w:r>
      <w:r>
        <w:rPr>
          <w:rFonts w:eastAsia="仿宋"/>
          <w:sz w:val="32"/>
          <w:szCs w:val="32"/>
        </w:rPr>
        <w:t>校领导分管工作与高质量考核内容关联表（责任单位：校办）</w:t>
      </w:r>
    </w:p>
    <w:p w14:paraId="6EB62FD4" w14:textId="77777777" w:rsidR="009D251A" w:rsidRDefault="009D251A" w:rsidP="009D251A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二、迎接考核组进驻相关分工</w:t>
      </w:r>
    </w:p>
    <w:p w14:paraId="5E55CB54" w14:textId="77777777" w:rsidR="009D251A" w:rsidRDefault="009D251A" w:rsidP="009D251A">
      <w:pPr>
        <w:spacing w:line="560" w:lineRule="exact"/>
        <w:ind w:firstLineChars="200" w:firstLine="643"/>
        <w:rPr>
          <w:rFonts w:eastAsia="仿宋"/>
          <w:bCs/>
          <w:sz w:val="32"/>
          <w:szCs w:val="32"/>
        </w:rPr>
      </w:pPr>
      <w:r>
        <w:rPr>
          <w:rFonts w:eastAsia="楷体"/>
          <w:b/>
          <w:sz w:val="32"/>
          <w:szCs w:val="32"/>
        </w:rPr>
        <w:t>（一）确定参会人员范围和个别谈话人员范围</w:t>
      </w:r>
      <w:r>
        <w:rPr>
          <w:rFonts w:eastAsia="仿宋"/>
          <w:bCs/>
          <w:sz w:val="32"/>
          <w:szCs w:val="32"/>
        </w:rPr>
        <w:t>（责任单位：</w:t>
      </w:r>
      <w:r>
        <w:rPr>
          <w:rFonts w:eastAsia="仿宋"/>
          <w:bCs/>
          <w:sz w:val="32"/>
          <w:szCs w:val="32"/>
        </w:rPr>
        <w:lastRenderedPageBreak/>
        <w:t>组织部）</w:t>
      </w:r>
    </w:p>
    <w:p w14:paraId="1C664456" w14:textId="77777777" w:rsidR="009D251A" w:rsidRDefault="009D251A" w:rsidP="009D251A">
      <w:pPr>
        <w:spacing w:line="560" w:lineRule="exact"/>
        <w:ind w:firstLineChars="200" w:firstLine="643"/>
        <w:rPr>
          <w:rFonts w:eastAsia="仿宋"/>
          <w:bCs/>
          <w:sz w:val="32"/>
          <w:szCs w:val="32"/>
        </w:rPr>
      </w:pPr>
      <w:r>
        <w:rPr>
          <w:rFonts w:eastAsia="楷体"/>
          <w:b/>
          <w:sz w:val="32"/>
          <w:szCs w:val="32"/>
        </w:rPr>
        <w:t>（二）工作汇报会</w:t>
      </w:r>
      <w:r>
        <w:rPr>
          <w:rFonts w:eastAsia="仿宋"/>
          <w:bCs/>
          <w:sz w:val="32"/>
          <w:szCs w:val="32"/>
        </w:rPr>
        <w:t>（地点：丰盛楼报告厅，牵头单位：组织部）</w:t>
      </w:r>
    </w:p>
    <w:p w14:paraId="1A586386" w14:textId="77777777" w:rsidR="009D251A" w:rsidRDefault="009D251A" w:rsidP="009D251A">
      <w:pPr>
        <w:spacing w:line="560" w:lineRule="exact"/>
        <w:ind w:firstLineChars="200" w:firstLine="640"/>
        <w:rPr>
          <w:rFonts w:eastAsia="仿宋" w:hint="eastAsia"/>
          <w:bCs/>
          <w:sz w:val="32"/>
          <w:szCs w:val="32"/>
        </w:rPr>
      </w:pPr>
      <w:r>
        <w:rPr>
          <w:rFonts w:eastAsia="仿宋"/>
          <w:bCs/>
          <w:sz w:val="32"/>
          <w:szCs w:val="32"/>
        </w:rPr>
        <w:t>1.</w:t>
      </w:r>
      <w:r>
        <w:rPr>
          <w:rFonts w:eastAsia="仿宋"/>
          <w:bCs/>
          <w:sz w:val="32"/>
          <w:szCs w:val="32"/>
        </w:rPr>
        <w:t>党委书记主持</w:t>
      </w:r>
      <w:r>
        <w:rPr>
          <w:rFonts w:eastAsia="仿宋" w:hint="eastAsia"/>
          <w:bCs/>
          <w:sz w:val="32"/>
          <w:szCs w:val="32"/>
        </w:rPr>
        <w:t>词</w:t>
      </w:r>
    </w:p>
    <w:p w14:paraId="4BEEBBB5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bCs/>
          <w:sz w:val="32"/>
          <w:szCs w:val="32"/>
        </w:rPr>
      </w:pPr>
      <w:r>
        <w:rPr>
          <w:rFonts w:eastAsia="仿宋"/>
          <w:bCs/>
          <w:sz w:val="32"/>
          <w:szCs w:val="32"/>
        </w:rPr>
        <w:t>2.</w:t>
      </w:r>
      <w:r>
        <w:rPr>
          <w:rFonts w:eastAsia="仿宋"/>
          <w:bCs/>
          <w:sz w:val="32"/>
          <w:szCs w:val="32"/>
        </w:rPr>
        <w:t>党委书记</w:t>
      </w:r>
      <w:proofErr w:type="gramStart"/>
      <w:r>
        <w:rPr>
          <w:rFonts w:eastAsia="仿宋"/>
          <w:bCs/>
          <w:sz w:val="32"/>
          <w:szCs w:val="32"/>
        </w:rPr>
        <w:t>作党委</w:t>
      </w:r>
      <w:proofErr w:type="gramEnd"/>
      <w:r>
        <w:rPr>
          <w:rFonts w:eastAsia="仿宋"/>
          <w:bCs/>
          <w:sz w:val="32"/>
          <w:szCs w:val="32"/>
        </w:rPr>
        <w:t>领导班子述职报告精简版（</w:t>
      </w:r>
      <w:r>
        <w:rPr>
          <w:rFonts w:eastAsia="仿宋"/>
          <w:bCs/>
          <w:sz w:val="32"/>
          <w:szCs w:val="32"/>
        </w:rPr>
        <w:t>8</w:t>
      </w:r>
      <w:r>
        <w:rPr>
          <w:rFonts w:eastAsia="仿宋"/>
          <w:bCs/>
          <w:sz w:val="32"/>
          <w:szCs w:val="32"/>
        </w:rPr>
        <w:t>分钟）、干部选拔任用工作专题报告精简版（</w:t>
      </w:r>
      <w:r>
        <w:rPr>
          <w:rFonts w:eastAsia="仿宋"/>
          <w:bCs/>
          <w:sz w:val="32"/>
          <w:szCs w:val="32"/>
        </w:rPr>
        <w:t>8</w:t>
      </w:r>
      <w:r>
        <w:rPr>
          <w:rFonts w:eastAsia="仿宋"/>
          <w:bCs/>
          <w:sz w:val="32"/>
          <w:szCs w:val="32"/>
        </w:rPr>
        <w:t>分钟）</w:t>
      </w:r>
    </w:p>
    <w:p w14:paraId="20A3F928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bCs/>
          <w:sz w:val="32"/>
          <w:szCs w:val="32"/>
        </w:rPr>
      </w:pPr>
      <w:r>
        <w:rPr>
          <w:rFonts w:eastAsia="仿宋"/>
          <w:bCs/>
          <w:sz w:val="32"/>
          <w:szCs w:val="32"/>
        </w:rPr>
        <w:t>3.</w:t>
      </w:r>
      <w:r>
        <w:rPr>
          <w:rFonts w:eastAsia="仿宋"/>
          <w:bCs/>
          <w:sz w:val="32"/>
          <w:szCs w:val="32"/>
        </w:rPr>
        <w:t>校长作行政领导班子述职报告精简版（</w:t>
      </w:r>
      <w:r>
        <w:rPr>
          <w:rFonts w:eastAsia="仿宋"/>
          <w:bCs/>
          <w:sz w:val="32"/>
          <w:szCs w:val="32"/>
        </w:rPr>
        <w:t>8</w:t>
      </w:r>
      <w:r>
        <w:rPr>
          <w:rFonts w:eastAsia="仿宋"/>
          <w:bCs/>
          <w:sz w:val="32"/>
          <w:szCs w:val="32"/>
        </w:rPr>
        <w:t>分钟）</w:t>
      </w:r>
    </w:p>
    <w:p w14:paraId="4D9A244F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bCs/>
          <w:sz w:val="32"/>
          <w:szCs w:val="32"/>
        </w:rPr>
      </w:pPr>
      <w:r>
        <w:rPr>
          <w:rFonts w:eastAsia="仿宋"/>
          <w:bCs/>
          <w:sz w:val="32"/>
          <w:szCs w:val="32"/>
        </w:rPr>
        <w:t>4.</w:t>
      </w:r>
      <w:r>
        <w:rPr>
          <w:rFonts w:eastAsia="仿宋"/>
          <w:bCs/>
          <w:sz w:val="32"/>
          <w:szCs w:val="32"/>
        </w:rPr>
        <w:t>所有领导班子成员个人以书面形式述职</w:t>
      </w:r>
    </w:p>
    <w:p w14:paraId="2D6FCE0E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bCs/>
          <w:sz w:val="32"/>
          <w:szCs w:val="32"/>
        </w:rPr>
      </w:pPr>
      <w:r>
        <w:rPr>
          <w:rFonts w:eastAsia="仿宋"/>
          <w:bCs/>
          <w:sz w:val="32"/>
          <w:szCs w:val="32"/>
        </w:rPr>
        <w:t>5.</w:t>
      </w:r>
      <w:r>
        <w:rPr>
          <w:rFonts w:eastAsia="仿宋"/>
          <w:bCs/>
          <w:sz w:val="32"/>
          <w:szCs w:val="32"/>
        </w:rPr>
        <w:t>民主测评</w:t>
      </w:r>
    </w:p>
    <w:p w14:paraId="3540C362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bCs/>
          <w:sz w:val="32"/>
          <w:szCs w:val="32"/>
        </w:rPr>
      </w:pPr>
      <w:r>
        <w:rPr>
          <w:rFonts w:eastAsia="仿宋"/>
          <w:bCs/>
          <w:sz w:val="32"/>
          <w:szCs w:val="32"/>
        </w:rPr>
        <w:t>6</w:t>
      </w:r>
      <w:r>
        <w:rPr>
          <w:rFonts w:eastAsia="仿宋"/>
          <w:bCs/>
          <w:sz w:val="32"/>
          <w:szCs w:val="32"/>
        </w:rPr>
        <w:t>．</w:t>
      </w:r>
      <w:r>
        <w:rPr>
          <w:rFonts w:eastAsia="仿宋"/>
          <w:bCs/>
          <w:sz w:val="32"/>
          <w:szCs w:val="32"/>
        </w:rPr>
        <w:t>“</w:t>
      </w:r>
      <w:r>
        <w:rPr>
          <w:rFonts w:eastAsia="仿宋"/>
          <w:bCs/>
          <w:sz w:val="32"/>
          <w:szCs w:val="32"/>
        </w:rPr>
        <w:t>一报告两评议</w:t>
      </w:r>
      <w:r>
        <w:rPr>
          <w:rFonts w:eastAsia="仿宋"/>
          <w:bCs/>
          <w:sz w:val="32"/>
          <w:szCs w:val="32"/>
        </w:rPr>
        <w:t>”</w:t>
      </w:r>
      <w:r>
        <w:rPr>
          <w:rFonts w:eastAsia="仿宋"/>
          <w:bCs/>
          <w:sz w:val="32"/>
          <w:szCs w:val="32"/>
        </w:rPr>
        <w:t>测评</w:t>
      </w:r>
    </w:p>
    <w:p w14:paraId="10944758" w14:textId="77777777" w:rsidR="009D251A" w:rsidRDefault="009D251A" w:rsidP="009D251A">
      <w:pPr>
        <w:spacing w:line="560" w:lineRule="exact"/>
        <w:ind w:firstLineChars="200"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（三）个别谈话</w:t>
      </w:r>
    </w:p>
    <w:p w14:paraId="2381AC0D" w14:textId="77777777" w:rsidR="009D251A" w:rsidRDefault="009D251A" w:rsidP="009D251A">
      <w:pPr>
        <w:spacing w:line="560" w:lineRule="exact"/>
        <w:ind w:firstLineChars="200" w:firstLine="640"/>
        <w:rPr>
          <w:rFonts w:eastAsia="仿宋"/>
          <w:bCs/>
          <w:sz w:val="32"/>
          <w:szCs w:val="32"/>
        </w:rPr>
      </w:pPr>
      <w:r>
        <w:rPr>
          <w:rFonts w:eastAsia="仿宋"/>
          <w:bCs/>
          <w:sz w:val="32"/>
          <w:szCs w:val="32"/>
        </w:rPr>
        <w:t>方案根据上级要求另行制定。</w:t>
      </w:r>
    </w:p>
    <w:p w14:paraId="40B2213A" w14:textId="77777777" w:rsidR="009D251A" w:rsidRDefault="009D251A" w:rsidP="009D251A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三、持续做好考核后期工作</w:t>
      </w:r>
    </w:p>
    <w:p w14:paraId="0CB171E2" w14:textId="77777777" w:rsidR="009D251A" w:rsidRDefault="009D251A" w:rsidP="009D251A">
      <w:pPr>
        <w:spacing w:line="560" w:lineRule="exact"/>
        <w:ind w:firstLineChars="200" w:firstLine="643"/>
        <w:rPr>
          <w:rFonts w:eastAsia="仿宋"/>
          <w:bCs/>
          <w:sz w:val="32"/>
          <w:szCs w:val="32"/>
        </w:rPr>
      </w:pPr>
      <w:r>
        <w:rPr>
          <w:rFonts w:eastAsia="楷体"/>
          <w:b/>
          <w:sz w:val="32"/>
          <w:szCs w:val="32"/>
        </w:rPr>
        <w:t>（一）组织师生参加办学治校满意度测评</w:t>
      </w:r>
      <w:r>
        <w:rPr>
          <w:rFonts w:eastAsia="仿宋"/>
          <w:bCs/>
          <w:sz w:val="32"/>
          <w:szCs w:val="32"/>
        </w:rPr>
        <w:t>（牵头单位：组织部，协助单位：各责任部门单位、各二级党组织）</w:t>
      </w:r>
    </w:p>
    <w:p w14:paraId="0E6AAD57" w14:textId="77777777" w:rsidR="009D251A" w:rsidRDefault="009D251A" w:rsidP="009D251A">
      <w:pPr>
        <w:tabs>
          <w:tab w:val="right" w:pos="8202"/>
        </w:tabs>
        <w:spacing w:line="560" w:lineRule="exact"/>
        <w:ind w:firstLineChars="200" w:firstLine="643"/>
        <w:rPr>
          <w:rFonts w:eastAsia="方正小标宋简体"/>
          <w:bCs/>
          <w:sz w:val="44"/>
          <w:szCs w:val="44"/>
        </w:rPr>
      </w:pPr>
      <w:r>
        <w:rPr>
          <w:rFonts w:eastAsia="楷体"/>
          <w:b/>
          <w:sz w:val="32"/>
          <w:szCs w:val="32"/>
        </w:rPr>
        <w:t>（二）跟踪</w:t>
      </w:r>
      <w:r>
        <w:rPr>
          <w:rFonts w:eastAsia="楷体" w:hint="eastAsia"/>
          <w:b/>
          <w:sz w:val="32"/>
          <w:szCs w:val="32"/>
        </w:rPr>
        <w:t>后续</w:t>
      </w:r>
      <w:r>
        <w:rPr>
          <w:rFonts w:eastAsia="楷体"/>
          <w:b/>
          <w:sz w:val="32"/>
          <w:szCs w:val="32"/>
        </w:rPr>
        <w:t>考核动态</w:t>
      </w:r>
      <w:r>
        <w:rPr>
          <w:rFonts w:eastAsia="仿宋"/>
          <w:bCs/>
          <w:sz w:val="32"/>
          <w:szCs w:val="32"/>
        </w:rPr>
        <w:t>（责任单位：组织部）</w:t>
      </w:r>
    </w:p>
    <w:p w14:paraId="4286F238" w14:textId="77777777" w:rsidR="00A22259" w:rsidRPr="009D251A" w:rsidRDefault="00A22259"/>
    <w:sectPr w:rsidR="00A22259" w:rsidRPr="009D251A" w:rsidSect="009D251A">
      <w:pgSz w:w="11906" w:h="16838"/>
      <w:pgMar w:top="1440" w:right="1690" w:bottom="1440" w:left="169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1728E" w14:textId="77777777" w:rsidR="002738D8" w:rsidRDefault="002738D8" w:rsidP="009D251A">
      <w:r>
        <w:separator/>
      </w:r>
    </w:p>
  </w:endnote>
  <w:endnote w:type="continuationSeparator" w:id="0">
    <w:p w14:paraId="241A6107" w14:textId="77777777" w:rsidR="002738D8" w:rsidRDefault="002738D8" w:rsidP="009D2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小标宋_GBK">
    <w:charset w:val="86"/>
    <w:family w:val="script"/>
    <w:pitch w:val="default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7F0CD" w14:textId="77777777" w:rsidR="002738D8" w:rsidRDefault="002738D8" w:rsidP="009D251A">
      <w:r>
        <w:separator/>
      </w:r>
    </w:p>
  </w:footnote>
  <w:footnote w:type="continuationSeparator" w:id="0">
    <w:p w14:paraId="017126CE" w14:textId="77777777" w:rsidR="002738D8" w:rsidRDefault="002738D8" w:rsidP="009D25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600B7"/>
    <w:rsid w:val="000600B7"/>
    <w:rsid w:val="000602A1"/>
    <w:rsid w:val="001D3E62"/>
    <w:rsid w:val="002738D8"/>
    <w:rsid w:val="009D251A"/>
    <w:rsid w:val="00A22259"/>
    <w:rsid w:val="00CD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5FA32D-C93B-413E-8962-EBE90BABD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251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25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25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25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卫</dc:creator>
  <cp:keywords/>
  <dc:description/>
  <cp:lastModifiedBy>丁 卫</cp:lastModifiedBy>
  <cp:revision>2</cp:revision>
  <dcterms:created xsi:type="dcterms:W3CDTF">2024-11-29T02:31:00Z</dcterms:created>
  <dcterms:modified xsi:type="dcterms:W3CDTF">2024-11-29T02:32:00Z</dcterms:modified>
</cp:coreProperties>
</file>